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70" w:rsidRDefault="00EB5B70" w:rsidP="00D029CA">
      <w:pPr>
        <w:spacing w:afterLines="200" w:line="400" w:lineRule="exact"/>
        <w:rPr>
          <w:rFonts w:ascii="仿宋_GB2312" w:hAnsi="宋体"/>
          <w:b/>
        </w:rPr>
      </w:pPr>
    </w:p>
    <w:p w:rsidR="00EB5B70" w:rsidRDefault="00B365BC" w:rsidP="00D029CA">
      <w:pPr>
        <w:spacing w:afterLines="5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舟人社发〔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77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EB5B70" w:rsidRDefault="00EB5B70">
      <w:pPr>
        <w:spacing w:line="500" w:lineRule="exact"/>
        <w:rPr>
          <w:rFonts w:ascii="仿宋_GB2312" w:hAnsi="宋体"/>
        </w:rPr>
      </w:pPr>
    </w:p>
    <w:p w:rsidR="00EB5B70" w:rsidRDefault="00EB5B70">
      <w:pPr>
        <w:widowControl/>
        <w:spacing w:line="500" w:lineRule="exact"/>
        <w:rPr>
          <w:rFonts w:ascii="仿宋_GB2312" w:hAnsi="宋体"/>
        </w:rPr>
      </w:pPr>
    </w:p>
    <w:p w:rsidR="00EB5B70" w:rsidRDefault="00B365BC">
      <w:pPr>
        <w:adjustRightInd w:val="0"/>
        <w:snapToGrid w:val="0"/>
        <w:jc w:val="center"/>
        <w:rPr>
          <w:rFonts w:ascii="Times New Roman" w:eastAsia="方正小标宋简体" w:hAnsi="Times New Roman" w:cs="方正小标宋简体"/>
          <w:bCs/>
          <w:spacing w:val="6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Cs/>
          <w:spacing w:val="-13"/>
          <w:sz w:val="44"/>
          <w:szCs w:val="44"/>
        </w:rPr>
        <w:t>舟山市人力资源和社会保障局</w:t>
      </w:r>
      <w:bookmarkStart w:id="0" w:name="_GoBack"/>
      <w:r>
        <w:rPr>
          <w:rFonts w:ascii="Times New Roman" w:eastAsia="方正小标宋简体" w:hAnsi="Times New Roman" w:cs="方正小标宋简体" w:hint="eastAsia"/>
          <w:bCs/>
          <w:spacing w:val="6"/>
          <w:sz w:val="44"/>
          <w:szCs w:val="44"/>
        </w:rPr>
        <w:t>关于举办</w:t>
      </w:r>
    </w:p>
    <w:p w:rsidR="00EB5B70" w:rsidRDefault="00B365BC">
      <w:pPr>
        <w:adjustRightInd w:val="0"/>
        <w:snapToGrid w:val="0"/>
        <w:jc w:val="center"/>
        <w:rPr>
          <w:rFonts w:ascii="Times New Roman" w:eastAsia="方正小标宋简体" w:hAnsi="Times New Roman" w:cs="方正小标宋简体"/>
          <w:bCs/>
          <w:spacing w:val="9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Cs/>
          <w:spacing w:val="6"/>
          <w:sz w:val="44"/>
          <w:szCs w:val="44"/>
        </w:rPr>
        <w:t>舟山群岛新区</w:t>
      </w:r>
      <w:r>
        <w:rPr>
          <w:rFonts w:ascii="Times New Roman" w:eastAsia="方正小标宋简体" w:hAnsi="Times New Roman" w:cs="方正小标宋简体" w:hint="eastAsia"/>
          <w:bCs/>
          <w:spacing w:val="6"/>
          <w:sz w:val="44"/>
          <w:szCs w:val="44"/>
        </w:rPr>
        <w:t>第二届</w:t>
      </w:r>
      <w:r>
        <w:rPr>
          <w:rFonts w:ascii="Times New Roman" w:eastAsia="方正小标宋简体" w:hAnsi="Times New Roman" w:cs="方正小标宋简体" w:hint="eastAsia"/>
          <w:bCs/>
          <w:spacing w:val="9"/>
          <w:sz w:val="44"/>
          <w:szCs w:val="44"/>
        </w:rPr>
        <w:t>在校大学生</w:t>
      </w:r>
    </w:p>
    <w:p w:rsidR="00EB5B70" w:rsidRDefault="00B365BC">
      <w:pPr>
        <w:adjustRightInd w:val="0"/>
        <w:snapToGrid w:val="0"/>
        <w:jc w:val="center"/>
        <w:rPr>
          <w:rFonts w:ascii="Times New Roman" w:eastAsia="方正小标宋简体" w:hAnsi="Times New Roman" w:cs="方正小标宋简体"/>
          <w:bCs/>
          <w:spacing w:val="9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Cs/>
          <w:spacing w:val="9"/>
          <w:sz w:val="44"/>
          <w:szCs w:val="44"/>
        </w:rPr>
        <w:t>创新创业大赛的通知</w:t>
      </w:r>
    </w:p>
    <w:bookmarkEnd w:id="0"/>
    <w:p w:rsidR="00EB5B70" w:rsidRDefault="00EB5B70">
      <w:pPr>
        <w:adjustRightInd w:val="0"/>
        <w:snapToGrid w:val="0"/>
        <w:jc w:val="center"/>
        <w:rPr>
          <w:rFonts w:ascii="Times New Roman" w:eastAsia="方正小标宋简体" w:hAnsi="Times New Roman" w:cs="方正小标宋简体"/>
          <w:bCs/>
          <w:spacing w:val="-13"/>
          <w:sz w:val="44"/>
          <w:szCs w:val="44"/>
        </w:rPr>
      </w:pPr>
    </w:p>
    <w:p w:rsidR="00EB5B70" w:rsidRDefault="00B365BC">
      <w:pPr>
        <w:spacing w:line="62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各院校：</w:t>
      </w:r>
    </w:p>
    <w:p w:rsidR="00EB5B70" w:rsidRDefault="00B365BC">
      <w:pPr>
        <w:widowControl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为贯彻落实十九大提出的“激发和保护企业家精神，鼓励更多社会主体投身创新创业”战略，积极营造</w:t>
      </w:r>
      <w:r>
        <w:rPr>
          <w:rFonts w:ascii="仿宋_GB2312" w:eastAsia="仿宋_GB2312" w:hAnsi="仿宋_GB2312" w:cs="仿宋_GB2312" w:hint="eastAsia"/>
          <w:sz w:val="32"/>
          <w:szCs w:val="32"/>
        </w:rPr>
        <w:t>在校大学生</w:t>
      </w:r>
      <w:r>
        <w:rPr>
          <w:rFonts w:ascii="仿宋_GB2312" w:eastAsia="仿宋_GB2312" w:hAnsi="仿宋_GB2312" w:cs="仿宋_GB2312" w:hint="eastAsia"/>
          <w:sz w:val="32"/>
          <w:szCs w:val="32"/>
        </w:rPr>
        <w:t>“双创”氛围，激发“双创”热情，聚集和整合</w:t>
      </w:r>
      <w:r>
        <w:rPr>
          <w:rFonts w:ascii="仿宋_GB2312" w:eastAsia="仿宋_GB2312" w:hAnsi="仿宋_GB2312" w:cs="仿宋_GB2312" w:hint="eastAsia"/>
          <w:sz w:val="32"/>
          <w:szCs w:val="32"/>
        </w:rPr>
        <w:t>各类</w:t>
      </w:r>
      <w:r>
        <w:rPr>
          <w:rFonts w:ascii="仿宋_GB2312" w:eastAsia="仿宋_GB2312" w:hAnsi="仿宋_GB2312" w:cs="仿宋_GB2312" w:hint="eastAsia"/>
          <w:sz w:val="32"/>
          <w:szCs w:val="32"/>
        </w:rPr>
        <w:t>创新创业资源，</w:t>
      </w:r>
      <w:r>
        <w:rPr>
          <w:rFonts w:ascii="仿宋_GB2312" w:eastAsia="仿宋_GB2312" w:hAnsi="仿宋_GB2312" w:cs="仿宋_GB2312" w:hint="eastAsia"/>
          <w:sz w:val="32"/>
          <w:szCs w:val="32"/>
        </w:rPr>
        <w:t>推进“四个舟山”建设，进一步推动</w:t>
      </w:r>
      <w:r>
        <w:rPr>
          <w:rFonts w:ascii="仿宋_GB2312" w:eastAsia="仿宋_GB2312" w:hAnsi="仿宋_GB2312" w:cs="仿宋_GB2312" w:hint="eastAsia"/>
          <w:sz w:val="32"/>
          <w:szCs w:val="32"/>
        </w:rPr>
        <w:t>我市经济发展和转型升级，经研究，决定举办舟山群岛新区</w:t>
      </w:r>
      <w:r>
        <w:rPr>
          <w:rFonts w:ascii="仿宋_GB2312" w:eastAsia="仿宋_GB2312" w:hAnsi="仿宋_GB2312" w:cs="仿宋_GB2312" w:hint="eastAsia"/>
          <w:sz w:val="32"/>
          <w:szCs w:val="32"/>
        </w:rPr>
        <w:t>第二届</w:t>
      </w:r>
      <w:r>
        <w:rPr>
          <w:rFonts w:ascii="仿宋_GB2312" w:eastAsia="仿宋_GB2312" w:hAnsi="仿宋_GB2312" w:cs="仿宋_GB2312" w:hint="eastAsia"/>
          <w:sz w:val="32"/>
          <w:szCs w:val="32"/>
        </w:rPr>
        <w:t>在校大学生创新创业大赛。现将有关事项通知如下：</w:t>
      </w:r>
    </w:p>
    <w:p w:rsidR="00EB5B70" w:rsidRDefault="00B365BC">
      <w:pPr>
        <w:widowControl/>
        <w:numPr>
          <w:ilvl w:val="0"/>
          <w:numId w:val="1"/>
        </w:numPr>
        <w:snapToGrid w:val="0"/>
        <w:spacing w:line="62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大赛目的</w:t>
      </w:r>
    </w:p>
    <w:p w:rsidR="00EB5B70" w:rsidRDefault="00B365BC">
      <w:pPr>
        <w:widowControl/>
        <w:snapToGrid w:val="0"/>
        <w:spacing w:line="6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宣传创业政策，激发在校大学生创业活力，弘扬创业精神，推动各院校“产学研”结合，引导更广泛的社会资源支持在校大学生创新创业，培养一批创新型人才，营造创业创新浓厚氛围，进一步推动创业带动就业。</w:t>
      </w:r>
    </w:p>
    <w:p w:rsidR="00EB5B70" w:rsidRDefault="00B365BC">
      <w:pPr>
        <w:snapToGrid w:val="0"/>
        <w:spacing w:line="62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二、大赛主题</w:t>
      </w:r>
    </w:p>
    <w:p w:rsidR="00EB5B70" w:rsidRDefault="00B365BC">
      <w:pPr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奇思妙想·创享未来</w:t>
      </w:r>
    </w:p>
    <w:p w:rsidR="00EB5B70" w:rsidRDefault="00B365BC">
      <w:pPr>
        <w:snapToGrid w:val="0"/>
        <w:spacing w:line="62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三、大赛时间</w:t>
      </w:r>
    </w:p>
    <w:p w:rsidR="00EB5B70" w:rsidRDefault="00B365BC">
      <w:pPr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201</w:t>
      </w:r>
      <w:r>
        <w:rPr>
          <w:rFonts w:ascii="仿宋_GB2312" w:eastAsia="仿宋_GB2312" w:hAnsi="仿宋_GB2312" w:cs="仿宋_GB2312" w:hint="eastAsia"/>
          <w:sz w:val="32"/>
          <w:szCs w:val="28"/>
        </w:rPr>
        <w:t>8</w:t>
      </w:r>
      <w:r>
        <w:rPr>
          <w:rFonts w:ascii="仿宋_GB2312" w:eastAsia="仿宋_GB2312" w:hAnsi="仿宋_GB2312" w:cs="仿宋_GB2312" w:hint="eastAsia"/>
          <w:sz w:val="32"/>
          <w:szCs w:val="28"/>
        </w:rPr>
        <w:t>年</w:t>
      </w:r>
      <w:r>
        <w:rPr>
          <w:rFonts w:ascii="仿宋_GB2312" w:eastAsia="仿宋_GB2312" w:hAnsi="仿宋_GB2312" w:cs="仿宋_GB2312" w:hint="eastAsia"/>
          <w:sz w:val="32"/>
          <w:szCs w:val="28"/>
        </w:rPr>
        <w:t>4</w:t>
      </w:r>
      <w:r>
        <w:rPr>
          <w:rFonts w:ascii="仿宋_GB2312" w:eastAsia="仿宋_GB2312" w:hAnsi="仿宋_GB2312" w:cs="仿宋_GB2312" w:hint="eastAsia"/>
          <w:sz w:val="32"/>
          <w:szCs w:val="28"/>
        </w:rPr>
        <w:t>月</w:t>
      </w:r>
      <w:r>
        <w:rPr>
          <w:rFonts w:ascii="仿宋_GB2312" w:eastAsia="仿宋_GB2312" w:hAnsi="仿宋_GB2312" w:cs="仿宋_GB2312" w:hint="eastAsia"/>
          <w:sz w:val="32"/>
          <w:szCs w:val="28"/>
        </w:rPr>
        <w:t>-201</w:t>
      </w:r>
      <w:r>
        <w:rPr>
          <w:rFonts w:ascii="仿宋_GB2312" w:eastAsia="仿宋_GB2312" w:hAnsi="仿宋_GB2312" w:cs="仿宋_GB2312" w:hint="eastAsia"/>
          <w:sz w:val="32"/>
          <w:szCs w:val="28"/>
        </w:rPr>
        <w:t>8</w:t>
      </w:r>
      <w:r>
        <w:rPr>
          <w:rFonts w:ascii="仿宋_GB2312" w:eastAsia="仿宋_GB2312" w:hAnsi="仿宋_GB2312" w:cs="仿宋_GB2312" w:hint="eastAsia"/>
          <w:sz w:val="32"/>
          <w:szCs w:val="28"/>
        </w:rPr>
        <w:t>年</w:t>
      </w:r>
      <w:r>
        <w:rPr>
          <w:rFonts w:ascii="仿宋_GB2312" w:eastAsia="仿宋_GB2312" w:hAnsi="仿宋_GB2312" w:cs="仿宋_GB2312" w:hint="eastAsia"/>
          <w:sz w:val="32"/>
          <w:szCs w:val="28"/>
        </w:rPr>
        <w:t>6</w:t>
      </w:r>
      <w:r>
        <w:rPr>
          <w:rFonts w:ascii="仿宋_GB2312" w:eastAsia="仿宋_GB2312" w:hAnsi="仿宋_GB2312" w:cs="仿宋_GB2312" w:hint="eastAsia"/>
          <w:sz w:val="32"/>
          <w:szCs w:val="28"/>
        </w:rPr>
        <w:t>月</w:t>
      </w:r>
    </w:p>
    <w:p w:rsidR="00EB5B70" w:rsidRDefault="00B365BC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Times New Roman" w:eastAsia="黑体" w:hAnsi="Times New Roman" w:cs="Arial"/>
          <w:color w:val="000000" w:themeColor="text1"/>
          <w:kern w:val="0"/>
          <w:sz w:val="32"/>
          <w:szCs w:val="32"/>
        </w:rPr>
      </w:pPr>
      <w:r>
        <w:rPr>
          <w:rFonts w:ascii="Times New Roman" w:eastAsia="黑体" w:hAnsi="Times New Roman" w:cs="Arial" w:hint="eastAsia"/>
          <w:color w:val="000000" w:themeColor="text1"/>
          <w:kern w:val="0"/>
          <w:sz w:val="32"/>
          <w:szCs w:val="32"/>
        </w:rPr>
        <w:t>四</w:t>
      </w:r>
      <w:r>
        <w:rPr>
          <w:rFonts w:ascii="Times New Roman" w:eastAsia="黑体" w:hAnsi="Times New Roman" w:cs="Arial" w:hint="eastAsia"/>
          <w:color w:val="000000" w:themeColor="text1"/>
          <w:kern w:val="0"/>
          <w:sz w:val="32"/>
          <w:szCs w:val="32"/>
        </w:rPr>
        <w:t>、组织机构</w:t>
      </w:r>
      <w:r>
        <w:rPr>
          <w:rFonts w:ascii="Times New Roman" w:eastAsia="黑体" w:hAnsi="Times New Roman" w:cs="Arial" w:hint="eastAsia"/>
          <w:color w:val="000000" w:themeColor="text1"/>
          <w:kern w:val="0"/>
          <w:sz w:val="32"/>
          <w:szCs w:val="32"/>
        </w:rPr>
        <w:t xml:space="preserve"> </w:t>
      </w:r>
    </w:p>
    <w:p w:rsidR="00EB5B70" w:rsidRDefault="00B365BC">
      <w:pPr>
        <w:widowControl/>
        <w:shd w:val="clear" w:color="auto" w:fill="FFFFFF"/>
        <w:spacing w:line="620" w:lineRule="exact"/>
        <w:ind w:firstLineChars="200" w:firstLine="640"/>
        <w:rPr>
          <w:rFonts w:ascii="Times New Roman" w:eastAsia="仿宋_GB2312" w:hAnsi="Times New Roman" w:cs="Arial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Arial" w:hint="eastAsia"/>
          <w:color w:val="000000" w:themeColor="text1"/>
          <w:kern w:val="0"/>
          <w:sz w:val="32"/>
          <w:szCs w:val="32"/>
        </w:rPr>
        <w:t>主办单位：舟山市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人力资源和社会保障局</w:t>
      </w:r>
    </w:p>
    <w:p w:rsidR="00EB5B70" w:rsidRDefault="00B365BC">
      <w:pPr>
        <w:widowControl/>
        <w:shd w:val="clear" w:color="auto" w:fill="FFFFFF"/>
        <w:spacing w:line="620" w:lineRule="exact"/>
        <w:ind w:firstLineChars="200" w:firstLine="640"/>
        <w:rPr>
          <w:rFonts w:ascii="Times New Roman" w:eastAsia="仿宋_GB2312" w:hAnsi="Times New Roman" w:cs="Arial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Arial" w:hint="eastAsia"/>
          <w:color w:val="000000" w:themeColor="text1"/>
          <w:kern w:val="0"/>
          <w:sz w:val="32"/>
          <w:szCs w:val="32"/>
        </w:rPr>
        <w:t>承办单位：浙江海洋大学创新创业学院</w:t>
      </w:r>
    </w:p>
    <w:p w:rsidR="00EB5B70" w:rsidRDefault="00B365BC">
      <w:pPr>
        <w:widowControl/>
        <w:shd w:val="clear" w:color="auto" w:fill="FFFFFF"/>
        <w:spacing w:line="620" w:lineRule="exact"/>
        <w:ind w:firstLineChars="200" w:firstLine="640"/>
        <w:rPr>
          <w:rFonts w:ascii="Times New Roman" w:eastAsia="仿宋_GB2312" w:hAnsi="Times New Roman" w:cs="Arial"/>
          <w:kern w:val="0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协办单位：</w:t>
      </w:r>
      <w:r>
        <w:rPr>
          <w:rFonts w:ascii="Times New Roman" w:eastAsia="仿宋_GB2312" w:hAnsi="Times New Roman" w:cs="仿宋" w:hint="eastAsia"/>
          <w:sz w:val="32"/>
          <w:szCs w:val="32"/>
        </w:rPr>
        <w:t>舟山群岛新区就业服务频道</w:t>
      </w:r>
    </w:p>
    <w:p w:rsidR="00EB5B70" w:rsidRDefault="00B365BC">
      <w:pPr>
        <w:widowControl/>
        <w:shd w:val="clear" w:color="auto" w:fill="FFFFFF"/>
        <w:spacing w:line="620" w:lineRule="exact"/>
        <w:ind w:firstLineChars="200" w:firstLine="640"/>
        <w:rPr>
          <w:rFonts w:ascii="Times New Roman" w:eastAsia="仿宋_GB2312" w:hAnsi="Times New Roman" w:cs="Arial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Arial" w:hint="eastAsia"/>
          <w:color w:val="000000" w:themeColor="text1"/>
          <w:sz w:val="32"/>
          <w:szCs w:val="32"/>
        </w:rPr>
        <w:t>大赛设立</w:t>
      </w:r>
      <w:r>
        <w:rPr>
          <w:rFonts w:ascii="Times New Roman" w:eastAsia="仿宋_GB2312" w:hAnsi="Times New Roman" w:cs="Arial" w:hint="eastAsia"/>
          <w:color w:val="000000" w:themeColor="text1"/>
          <w:sz w:val="32"/>
          <w:szCs w:val="32"/>
        </w:rPr>
        <w:t>组织委员会</w:t>
      </w:r>
      <w:r>
        <w:rPr>
          <w:rFonts w:ascii="Times New Roman" w:eastAsia="仿宋_GB2312" w:hAnsi="Times New Roman" w:cs="Arial" w:hint="eastAsia"/>
          <w:color w:val="000000" w:themeColor="text1"/>
          <w:sz w:val="32"/>
          <w:szCs w:val="32"/>
        </w:rPr>
        <w:t>（简称组委会），负责统筹协调、组织实施大赛的各项工作。</w:t>
      </w:r>
      <w:r>
        <w:rPr>
          <w:rFonts w:ascii="Times New Roman" w:eastAsia="仿宋_GB2312" w:hAnsi="Times New Roman" w:cs="Arial" w:hint="eastAsia"/>
          <w:color w:val="000000" w:themeColor="text1"/>
          <w:kern w:val="0"/>
          <w:sz w:val="32"/>
          <w:szCs w:val="32"/>
        </w:rPr>
        <w:t>组委会下设办公室，办公室设在浙江海洋大学创新创业学院</w:t>
      </w:r>
      <w:r>
        <w:rPr>
          <w:rFonts w:ascii="Times New Roman" w:eastAsia="仿宋_GB2312" w:hAnsi="Times New Roman" w:cs="Arial" w:hint="eastAsia"/>
          <w:color w:val="000000" w:themeColor="text1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Arial" w:hint="eastAsia"/>
          <w:color w:val="000000" w:themeColor="text1"/>
          <w:kern w:val="0"/>
          <w:sz w:val="32"/>
          <w:szCs w:val="32"/>
        </w:rPr>
        <w:t>具体负责大赛的执行、宣传、协调、推进等日常工作。</w:t>
      </w:r>
    </w:p>
    <w:p w:rsidR="00EB5B70" w:rsidRDefault="00B365BC">
      <w:pPr>
        <w:widowControl/>
        <w:snapToGrid w:val="0"/>
        <w:spacing w:line="620" w:lineRule="exact"/>
        <w:ind w:firstLineChars="200" w:firstLine="640"/>
        <w:rPr>
          <w:rFonts w:ascii="Times New Roman" w:eastAsia="仿宋_GB2312" w:hAnsi="Times New Roman" w:cs="Arial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仿宋"/>
          <w:sz w:val="32"/>
          <w:szCs w:val="32"/>
        </w:rPr>
        <w:t>大赛设立评审委员会</w:t>
      </w:r>
      <w:r>
        <w:rPr>
          <w:rFonts w:ascii="Times New Roman" w:eastAsia="仿宋_GB2312" w:hAnsi="Times New Roman" w:cs="仿宋" w:hint="eastAsia"/>
          <w:sz w:val="32"/>
          <w:szCs w:val="32"/>
        </w:rPr>
        <w:t>，</w:t>
      </w:r>
      <w:r>
        <w:rPr>
          <w:rFonts w:ascii="Times New Roman" w:eastAsia="仿宋_GB2312" w:hAnsi="Times New Roman" w:cs="仿宋"/>
          <w:sz w:val="32"/>
          <w:szCs w:val="32"/>
        </w:rPr>
        <w:t>由组委会</w:t>
      </w:r>
      <w:r>
        <w:rPr>
          <w:rFonts w:ascii="Times New Roman" w:eastAsia="仿宋_GB2312" w:hAnsi="Times New Roman" w:cs="仿宋" w:hint="eastAsia"/>
          <w:sz w:val="32"/>
          <w:szCs w:val="32"/>
        </w:rPr>
        <w:t>邀请</w:t>
      </w:r>
      <w:r>
        <w:rPr>
          <w:rFonts w:ascii="Times New Roman" w:eastAsia="仿宋_GB2312" w:hAnsi="Times New Roman" w:cs="仿宋"/>
          <w:sz w:val="32"/>
          <w:szCs w:val="32"/>
        </w:rPr>
        <w:t>相关领域专家学者、企业家</w:t>
      </w:r>
      <w:r>
        <w:rPr>
          <w:rFonts w:ascii="Times New Roman" w:eastAsia="仿宋_GB2312" w:hAnsi="Times New Roman" w:cs="仿宋" w:hint="eastAsia"/>
          <w:sz w:val="32"/>
          <w:szCs w:val="32"/>
        </w:rPr>
        <w:t>、风投机构负责人、创业导师等组成，</w:t>
      </w:r>
      <w:r>
        <w:rPr>
          <w:rFonts w:ascii="Times New Roman" w:eastAsia="仿宋_GB2312" w:hAnsi="Times New Roman" w:cs="仿宋"/>
          <w:sz w:val="32"/>
          <w:szCs w:val="32"/>
        </w:rPr>
        <w:t>负责参赛项目的评审</w:t>
      </w:r>
      <w:r>
        <w:rPr>
          <w:rFonts w:ascii="Times New Roman" w:eastAsia="仿宋_GB2312" w:hAnsi="Times New Roman" w:cs="仿宋" w:hint="eastAsia"/>
          <w:sz w:val="32"/>
          <w:szCs w:val="32"/>
        </w:rPr>
        <w:t>和指导</w:t>
      </w:r>
      <w:r>
        <w:rPr>
          <w:rFonts w:ascii="Times New Roman" w:eastAsia="仿宋_GB2312" w:hAnsi="Times New Roman" w:cs="仿宋"/>
          <w:sz w:val="32"/>
          <w:szCs w:val="32"/>
        </w:rPr>
        <w:t>工作</w:t>
      </w:r>
      <w:r>
        <w:rPr>
          <w:rFonts w:ascii="Times New Roman" w:eastAsia="仿宋_GB2312" w:hAnsi="Times New Roman" w:cs="仿宋" w:hint="eastAsia"/>
          <w:sz w:val="32"/>
          <w:szCs w:val="32"/>
        </w:rPr>
        <w:t>。</w:t>
      </w:r>
      <w:r>
        <w:rPr>
          <w:rFonts w:eastAsia="仿宋_GB2312" w:cs="仿宋" w:hint="eastAsia"/>
          <w:sz w:val="32"/>
          <w:szCs w:val="32"/>
        </w:rPr>
        <w:t>本次大赛由</w:t>
      </w:r>
      <w:r>
        <w:rPr>
          <w:rFonts w:ascii="Times New Roman" w:eastAsia="仿宋_GB2312" w:hAnsi="Times New Roman" w:cs="仿宋" w:hint="eastAsia"/>
          <w:sz w:val="32"/>
          <w:szCs w:val="32"/>
        </w:rPr>
        <w:t>舟山电视新闻频道、经济生活频道、群岛旅游频道，舟山广播交通经济频率、汽车音乐频率，无限舟山</w:t>
      </w:r>
      <w:r>
        <w:rPr>
          <w:rFonts w:ascii="Times New Roman" w:eastAsia="仿宋_GB2312" w:hAnsi="Times New Roman" w:cs="仿宋" w:hint="eastAsia"/>
          <w:sz w:val="32"/>
          <w:szCs w:val="32"/>
        </w:rPr>
        <w:t>APP</w:t>
      </w:r>
      <w:r>
        <w:rPr>
          <w:rFonts w:ascii="Times New Roman" w:eastAsia="仿宋_GB2312" w:hAnsi="Times New Roman" w:cs="仿宋" w:hint="eastAsia"/>
          <w:sz w:val="32"/>
          <w:szCs w:val="32"/>
        </w:rPr>
        <w:t>，“舟山广电”微信公众号</w:t>
      </w:r>
      <w:r>
        <w:rPr>
          <w:rFonts w:eastAsia="仿宋_GB2312" w:cs="仿宋" w:hint="eastAsia"/>
          <w:sz w:val="32"/>
          <w:szCs w:val="32"/>
        </w:rPr>
        <w:t>等提供媒体支持。</w:t>
      </w:r>
    </w:p>
    <w:p w:rsidR="00EB5B70" w:rsidRDefault="00B365BC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Times New Roman" w:eastAsia="黑体" w:hAnsi="Times New Roman" w:cs="Arial"/>
          <w:color w:val="000000" w:themeColor="text1"/>
          <w:kern w:val="0"/>
          <w:sz w:val="32"/>
          <w:szCs w:val="32"/>
        </w:rPr>
      </w:pPr>
      <w:bookmarkStart w:id="1" w:name="_Toc390360296"/>
      <w:r>
        <w:rPr>
          <w:rFonts w:ascii="Times New Roman" w:eastAsia="黑体" w:hAnsi="Times New Roman" w:cs="Arial" w:hint="eastAsia"/>
          <w:color w:val="000000" w:themeColor="text1"/>
          <w:kern w:val="0"/>
          <w:sz w:val="32"/>
          <w:szCs w:val="32"/>
        </w:rPr>
        <w:t>五</w:t>
      </w:r>
      <w:r>
        <w:rPr>
          <w:rFonts w:ascii="Times New Roman" w:eastAsia="黑体" w:hAnsi="Times New Roman" w:cs="Arial" w:hint="eastAsia"/>
          <w:color w:val="000000" w:themeColor="text1"/>
          <w:kern w:val="0"/>
          <w:sz w:val="32"/>
          <w:szCs w:val="32"/>
        </w:rPr>
        <w:t>、参赛条件</w:t>
      </w:r>
    </w:p>
    <w:p w:rsidR="00EB5B70" w:rsidRDefault="00B365BC">
      <w:pPr>
        <w:spacing w:line="620" w:lineRule="exact"/>
        <w:ind w:firstLineChars="200" w:firstLine="624"/>
        <w:rPr>
          <w:rFonts w:ascii="Times New Roman" w:eastAsia="仿宋_GB2312" w:hAnsi="Times New Roman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spacing w:val="-4"/>
          <w:sz w:val="32"/>
          <w:szCs w:val="32"/>
        </w:rPr>
        <w:t>大赛分初创企业组和创意团队组，参赛</w:t>
      </w:r>
      <w:r>
        <w:rPr>
          <w:rFonts w:ascii="Times New Roman" w:eastAsia="仿宋_GB2312" w:hAnsi="Times New Roman" w:cs="仿宋" w:hint="eastAsia"/>
          <w:spacing w:val="-4"/>
          <w:sz w:val="32"/>
          <w:szCs w:val="32"/>
        </w:rPr>
        <w:t>项目负责人或核心成员必须为在舟院校在校生；创业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项目立足舟山经济发展，具有商业和产业开发价值，</w:t>
      </w:r>
      <w:r>
        <w:rPr>
          <w:rFonts w:ascii="Times New Roman" w:eastAsia="仿宋_GB2312" w:hAnsi="Times New Roman" w:cs="Arial" w:hint="eastAsia"/>
          <w:color w:val="000000" w:themeColor="text1"/>
          <w:kern w:val="0"/>
          <w:sz w:val="32"/>
          <w:szCs w:val="32"/>
        </w:rPr>
        <w:t>不侵犯任何第三方知识产权，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突出“奇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lastRenderedPageBreak/>
        <w:t>思妙想”特点，并分别满足以下条件：</w:t>
      </w:r>
    </w:p>
    <w:p w:rsidR="00EB5B70" w:rsidRDefault="00B365BC">
      <w:pPr>
        <w:numPr>
          <w:ilvl w:val="0"/>
          <w:numId w:val="2"/>
        </w:numPr>
        <w:spacing w:line="620" w:lineRule="exact"/>
        <w:ind w:firstLineChars="200" w:firstLine="624"/>
        <w:rPr>
          <w:rFonts w:ascii="Times New Roman" w:eastAsia="楷体_GB2312" w:hAnsi="Times New Roman"/>
          <w:spacing w:val="-4"/>
          <w:sz w:val="32"/>
          <w:szCs w:val="32"/>
        </w:rPr>
      </w:pPr>
      <w:r>
        <w:rPr>
          <w:rFonts w:ascii="Times New Roman" w:eastAsia="楷体_GB2312" w:hAnsi="Times New Roman" w:hint="eastAsia"/>
          <w:spacing w:val="-4"/>
          <w:sz w:val="32"/>
          <w:szCs w:val="32"/>
        </w:rPr>
        <w:t>初创企业组</w:t>
      </w:r>
    </w:p>
    <w:p w:rsidR="00EB5B70" w:rsidRDefault="00B365BC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具有创新性的产品、技术或商业模式，有较高的成长潜力；</w:t>
      </w:r>
    </w:p>
    <w:p w:rsidR="00EB5B70" w:rsidRDefault="00B365BC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企业经营规范，符合国家法律法规和国家产业政策；</w:t>
      </w:r>
    </w:p>
    <w:p w:rsidR="00EB5B70" w:rsidRDefault="00B365BC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拥有合法的知识产权，无知识产权纠纷，社会信誉良好，无不良记录。</w:t>
      </w:r>
    </w:p>
    <w:p w:rsidR="00EB5B70" w:rsidRDefault="00B365BC">
      <w:pPr>
        <w:numPr>
          <w:ilvl w:val="0"/>
          <w:numId w:val="2"/>
        </w:numPr>
        <w:spacing w:line="620" w:lineRule="exact"/>
        <w:ind w:firstLineChars="200" w:firstLine="624"/>
        <w:rPr>
          <w:rFonts w:ascii="Times New Roman" w:eastAsia="楷体_GB2312" w:hAnsi="Times New Roman"/>
          <w:spacing w:val="-4"/>
          <w:sz w:val="32"/>
          <w:szCs w:val="32"/>
        </w:rPr>
      </w:pPr>
      <w:r>
        <w:rPr>
          <w:rFonts w:ascii="Times New Roman" w:eastAsia="楷体_GB2312" w:hAnsi="Times New Roman" w:hint="eastAsia"/>
          <w:spacing w:val="-4"/>
          <w:sz w:val="32"/>
          <w:szCs w:val="32"/>
        </w:rPr>
        <w:t>创意团队组</w:t>
      </w:r>
    </w:p>
    <w:p w:rsidR="00EB5B70" w:rsidRDefault="00B365BC">
      <w:pPr>
        <w:widowControl/>
        <w:shd w:val="clear" w:color="auto" w:fill="FFFFFF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参赛项目具有原创性，能够提供新颖的创新创意思路，包括发明创造、技术、专利、服务等；</w:t>
      </w:r>
    </w:p>
    <w:p w:rsidR="00EB5B70" w:rsidRDefault="00B365BC">
      <w:pPr>
        <w:widowControl/>
        <w:shd w:val="clear" w:color="auto" w:fill="FFFFFF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创意作品应具有商业开发价值、实际用途广泛、市场发展空间大、带动就业能力强；</w:t>
      </w:r>
    </w:p>
    <w:p w:rsidR="00EB5B70" w:rsidRDefault="00B365BC">
      <w:pPr>
        <w:widowControl/>
        <w:shd w:val="clear" w:color="auto" w:fill="FFFFFF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拥有合法的知识产权，无知识产权纠纷。</w:t>
      </w:r>
    </w:p>
    <w:bookmarkEnd w:id="1"/>
    <w:p w:rsidR="00EB5B70" w:rsidRDefault="00B365BC">
      <w:pPr>
        <w:spacing w:line="62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</w:t>
      </w:r>
      <w:r>
        <w:rPr>
          <w:rFonts w:ascii="Times New Roman" w:eastAsia="黑体" w:hAnsi="Times New Roman" w:hint="eastAsia"/>
          <w:sz w:val="32"/>
          <w:szCs w:val="32"/>
        </w:rPr>
        <w:t>、大赛进程</w:t>
      </w:r>
    </w:p>
    <w:p w:rsidR="00EB5B70" w:rsidRDefault="00B365BC">
      <w:pPr>
        <w:spacing w:line="620" w:lineRule="exact"/>
        <w:ind w:firstLineChars="200" w:firstLine="624"/>
        <w:rPr>
          <w:rFonts w:ascii="Times New Roman" w:eastAsia="楷体_GB2312" w:hAnsi="Times New Roman"/>
          <w:spacing w:val="-4"/>
          <w:sz w:val="32"/>
          <w:szCs w:val="32"/>
        </w:rPr>
      </w:pPr>
      <w:r>
        <w:rPr>
          <w:rFonts w:ascii="Times New Roman" w:eastAsia="楷体_GB2312" w:hAnsi="Times New Roman" w:hint="eastAsia"/>
          <w:spacing w:val="-4"/>
          <w:sz w:val="32"/>
          <w:szCs w:val="32"/>
        </w:rPr>
        <w:t>（一）报名与推荐（</w:t>
      </w:r>
      <w:r>
        <w:rPr>
          <w:rFonts w:ascii="Times New Roman" w:eastAsia="楷体_GB2312" w:hAnsi="Times New Roman" w:hint="eastAsia"/>
          <w:spacing w:val="-4"/>
          <w:sz w:val="32"/>
          <w:szCs w:val="32"/>
        </w:rPr>
        <w:t>4</w:t>
      </w:r>
      <w:r>
        <w:rPr>
          <w:rFonts w:ascii="Times New Roman" w:eastAsia="楷体_GB2312" w:hAnsi="Times New Roman" w:hint="eastAsia"/>
          <w:spacing w:val="-4"/>
          <w:sz w:val="32"/>
          <w:szCs w:val="32"/>
        </w:rPr>
        <w:t>月至</w:t>
      </w:r>
      <w:r>
        <w:rPr>
          <w:rFonts w:ascii="Times New Roman" w:eastAsia="楷体_GB2312" w:hAnsi="Times New Roman" w:hint="eastAsia"/>
          <w:spacing w:val="-4"/>
          <w:sz w:val="32"/>
          <w:szCs w:val="32"/>
        </w:rPr>
        <w:t>5</w:t>
      </w:r>
      <w:r>
        <w:rPr>
          <w:rFonts w:ascii="Times New Roman" w:eastAsia="楷体_GB2312" w:hAnsi="Times New Roman" w:hint="eastAsia"/>
          <w:spacing w:val="-4"/>
          <w:sz w:val="32"/>
          <w:szCs w:val="32"/>
        </w:rPr>
        <w:t>月）</w:t>
      </w:r>
    </w:p>
    <w:p w:rsidR="00EB5B70" w:rsidRDefault="00B365BC">
      <w:pPr>
        <w:widowControl/>
        <w:spacing w:line="620" w:lineRule="exact"/>
        <w:ind w:firstLineChars="200" w:firstLine="640"/>
        <w:jc w:val="left"/>
        <w:rPr>
          <w:rFonts w:ascii="Times New Roman" w:eastAsia="仿宋_GB2312" w:hAnsi="Times New Roman" w:cs="Arial"/>
          <w:kern w:val="0"/>
          <w:sz w:val="32"/>
          <w:szCs w:val="32"/>
        </w:rPr>
      </w:pP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.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报名材料：</w:t>
      </w:r>
    </w:p>
    <w:p w:rsidR="00EB5B70" w:rsidRDefault="00B365BC">
      <w:pPr>
        <w:widowControl/>
        <w:spacing w:line="6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）《舟山群岛新区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第二届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在校大学生创新创业大赛报名表》（一式六份）（附件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;</w:t>
      </w:r>
    </w:p>
    <w:p w:rsidR="00EB5B70" w:rsidRDefault="00B365BC">
      <w:pPr>
        <w:widowControl/>
        <w:spacing w:line="6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）创业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计划书（一式六份）。计划书主要内容包含产品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服务介绍、市场分析、商业模式、营销策略、财务分析、风险控制、团队介绍及其他说明；</w:t>
      </w:r>
    </w:p>
    <w:p w:rsidR="00EB5B70" w:rsidRDefault="00B365BC">
      <w:pPr>
        <w:widowControl/>
        <w:spacing w:line="6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）专利证书、著作、论文、鉴定证书等相关证明材料；</w:t>
      </w:r>
    </w:p>
    <w:p w:rsidR="00EB5B70" w:rsidRDefault="00B365BC">
      <w:pPr>
        <w:widowControl/>
        <w:spacing w:line="6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）初创企业另需提供营业执照（或民办非企业单位登记证书）复印件。</w:t>
      </w:r>
    </w:p>
    <w:p w:rsidR="00EB5B70" w:rsidRDefault="00B365BC">
      <w:pPr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2.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推荐方式：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在舟各院校择优推选本校初创企业和创意团队参赛，原则上每个院校至少推荐初创企业和创意团队各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个以上，鼓励多报。</w:t>
      </w:r>
    </w:p>
    <w:p w:rsidR="00EB5B70" w:rsidRDefault="00B365BC">
      <w:pPr>
        <w:spacing w:line="620" w:lineRule="exact"/>
        <w:ind w:firstLineChars="200" w:firstLine="624"/>
        <w:rPr>
          <w:rFonts w:ascii="Times New Roman" w:eastAsia="楷体_GB2312" w:hAnsi="Times New Roman"/>
          <w:spacing w:val="-4"/>
          <w:sz w:val="32"/>
          <w:szCs w:val="32"/>
        </w:rPr>
      </w:pPr>
      <w:r>
        <w:rPr>
          <w:rFonts w:ascii="Times New Roman" w:eastAsia="楷体_GB2312" w:hAnsi="Times New Roman" w:hint="eastAsia"/>
          <w:spacing w:val="-4"/>
          <w:sz w:val="32"/>
          <w:szCs w:val="32"/>
        </w:rPr>
        <w:t>（二）初审与比赛（</w:t>
      </w:r>
      <w:r>
        <w:rPr>
          <w:rFonts w:ascii="Times New Roman" w:eastAsia="楷体_GB2312" w:hAnsi="Times New Roman" w:hint="eastAsia"/>
          <w:spacing w:val="-4"/>
          <w:sz w:val="32"/>
          <w:szCs w:val="32"/>
        </w:rPr>
        <w:t>5</w:t>
      </w:r>
      <w:r>
        <w:rPr>
          <w:rFonts w:ascii="Times New Roman" w:eastAsia="楷体_GB2312" w:hAnsi="Times New Roman" w:hint="eastAsia"/>
          <w:spacing w:val="-4"/>
          <w:sz w:val="32"/>
          <w:szCs w:val="32"/>
        </w:rPr>
        <w:t>月至</w:t>
      </w:r>
      <w:r>
        <w:rPr>
          <w:rFonts w:ascii="Times New Roman" w:eastAsia="楷体_GB2312" w:hAnsi="Times New Roman" w:hint="eastAsia"/>
          <w:spacing w:val="-4"/>
          <w:sz w:val="32"/>
          <w:szCs w:val="32"/>
        </w:rPr>
        <w:t>6</w:t>
      </w:r>
      <w:r>
        <w:rPr>
          <w:rFonts w:ascii="Times New Roman" w:eastAsia="楷体_GB2312" w:hAnsi="Times New Roman" w:hint="eastAsia"/>
          <w:spacing w:val="-4"/>
          <w:sz w:val="32"/>
          <w:szCs w:val="32"/>
        </w:rPr>
        <w:t>月）</w:t>
      </w:r>
    </w:p>
    <w:p w:rsidR="00EB5B70" w:rsidRDefault="00B365BC">
      <w:pPr>
        <w:widowControl/>
        <w:spacing w:line="620" w:lineRule="exact"/>
        <w:ind w:firstLineChars="200" w:firstLine="640"/>
        <w:jc w:val="left"/>
        <w:rPr>
          <w:rFonts w:ascii="Times New Roman" w:eastAsia="仿宋_GB2312" w:hAnsi="Times New Roman" w:cs="Arial"/>
          <w:kern w:val="0"/>
          <w:sz w:val="32"/>
          <w:szCs w:val="32"/>
        </w:rPr>
      </w:pP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评审委员会将对各院校推荐的项目和作品进行初审，选出正式参赛企业和团队。大赛拟在浙江海洋大学创新创业学院举行，具体比赛形式另行通知。</w:t>
      </w:r>
    </w:p>
    <w:p w:rsidR="00EB5B70" w:rsidRDefault="00B365BC">
      <w:pPr>
        <w:widowControl/>
        <w:spacing w:line="620" w:lineRule="exact"/>
        <w:ind w:firstLineChars="200" w:firstLine="640"/>
        <w:jc w:val="left"/>
        <w:rPr>
          <w:rFonts w:ascii="Times New Roman" w:eastAsia="黑体" w:hAnsi="Times New Roman" w:cs="Arial"/>
          <w:kern w:val="0"/>
          <w:sz w:val="32"/>
          <w:szCs w:val="32"/>
        </w:rPr>
      </w:pPr>
      <w:r>
        <w:rPr>
          <w:rFonts w:ascii="Times New Roman" w:eastAsia="黑体" w:hAnsi="Times New Roman" w:cs="Arial" w:hint="eastAsia"/>
          <w:kern w:val="0"/>
          <w:sz w:val="32"/>
          <w:szCs w:val="32"/>
        </w:rPr>
        <w:t>七</w:t>
      </w:r>
      <w:r>
        <w:rPr>
          <w:rFonts w:ascii="Times New Roman" w:eastAsia="黑体" w:hAnsi="Times New Roman" w:cs="Arial" w:hint="eastAsia"/>
          <w:kern w:val="0"/>
          <w:sz w:val="32"/>
          <w:szCs w:val="32"/>
        </w:rPr>
        <w:t>、奖项设置</w:t>
      </w:r>
    </w:p>
    <w:p w:rsidR="00EB5B70" w:rsidRDefault="00B365BC">
      <w:pPr>
        <w:widowControl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（一）初创企业组</w:t>
      </w:r>
      <w:r>
        <w:rPr>
          <w:rFonts w:ascii="仿宋_GB2312" w:eastAsia="仿宋_GB2312" w:hAnsi="仿宋_GB2312" w:cs="仿宋_GB2312" w:hint="eastAsia"/>
          <w:sz w:val="32"/>
          <w:szCs w:val="32"/>
        </w:rPr>
        <w:t>设一等奖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个、二等奖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个、三等奖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个；</w:t>
      </w:r>
    </w:p>
    <w:p w:rsidR="00EB5B70" w:rsidRDefault="00B365BC">
      <w:pPr>
        <w:widowControl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创意团队组设</w:t>
      </w:r>
      <w:r>
        <w:rPr>
          <w:rFonts w:ascii="仿宋_GB2312" w:eastAsia="仿宋_GB2312" w:hAnsi="仿宋_GB2312" w:cs="仿宋_GB2312" w:hint="eastAsia"/>
          <w:sz w:val="32"/>
          <w:szCs w:val="32"/>
        </w:rPr>
        <w:t>一等奖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个、二等奖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个、三等奖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个；</w:t>
      </w:r>
    </w:p>
    <w:p w:rsidR="00EB5B70" w:rsidRDefault="00B365BC">
      <w:pPr>
        <w:widowControl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（三）优秀创业项目将推荐参加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舟山群岛新区第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届创新创业大赛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。</w:t>
      </w:r>
    </w:p>
    <w:p w:rsidR="00EB5B70" w:rsidRDefault="00B365BC">
      <w:pPr>
        <w:widowControl/>
        <w:spacing w:line="620" w:lineRule="exact"/>
        <w:ind w:firstLineChars="200" w:firstLine="640"/>
        <w:jc w:val="left"/>
        <w:rPr>
          <w:rFonts w:ascii="Times New Roman" w:eastAsia="黑体" w:hAnsi="Times New Roman" w:cs="Arial"/>
          <w:kern w:val="0"/>
          <w:sz w:val="32"/>
          <w:szCs w:val="32"/>
        </w:rPr>
      </w:pPr>
      <w:r>
        <w:rPr>
          <w:rFonts w:ascii="Times New Roman" w:eastAsia="黑体" w:hAnsi="Times New Roman" w:cs="Arial" w:hint="eastAsia"/>
          <w:kern w:val="0"/>
          <w:sz w:val="32"/>
          <w:szCs w:val="32"/>
        </w:rPr>
        <w:t>八</w:t>
      </w:r>
      <w:r>
        <w:rPr>
          <w:rFonts w:ascii="Times New Roman" w:eastAsia="黑体" w:hAnsi="Times New Roman" w:cs="Arial"/>
          <w:kern w:val="0"/>
          <w:sz w:val="32"/>
          <w:szCs w:val="32"/>
        </w:rPr>
        <w:t>、</w:t>
      </w:r>
      <w:r>
        <w:rPr>
          <w:rFonts w:ascii="Times New Roman" w:eastAsia="黑体" w:hAnsi="Times New Roman" w:cs="Arial" w:hint="eastAsia"/>
          <w:kern w:val="0"/>
          <w:sz w:val="32"/>
          <w:szCs w:val="32"/>
        </w:rPr>
        <w:t>相关</w:t>
      </w:r>
      <w:r>
        <w:rPr>
          <w:rFonts w:ascii="Times New Roman" w:eastAsia="黑体" w:hAnsi="Times New Roman" w:cs="Arial"/>
          <w:kern w:val="0"/>
          <w:sz w:val="32"/>
          <w:szCs w:val="32"/>
        </w:rPr>
        <w:t>要求</w:t>
      </w:r>
    </w:p>
    <w:p w:rsidR="00EB5B70" w:rsidRDefault="00B365BC">
      <w:pPr>
        <w:widowControl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（一）各院校要高度重视本次大赛，广泛宣传动员，精心组织安排，为在校生参与比赛提供必要支持。初创企业可突出新能源及环保产业、高端制造产业、生活性服务业等绿色产业；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lastRenderedPageBreak/>
        <w:t>创意团队可特别关注和鼓励围绕浙江舟山群岛新区自由贸易园区、自由港区、国际物流枢纽岛建设，构建现代产业体系所需的电子信息、互联网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、高端制造、金融产业等方面的创新创意计划。</w:t>
      </w:r>
    </w:p>
    <w:p w:rsidR="00EB5B70" w:rsidRDefault="00B365BC">
      <w:pPr>
        <w:widowControl/>
        <w:spacing w:line="6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（二）各院校要以此次大赛为契机，以赛促学、以赛促练，积极推进我市大学生创业实践，不断提高创新型人才培养水平，展示大学生创新创业成果，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为实现新区“华丽转身”和助推新区发展提供有力支撑。</w:t>
      </w:r>
    </w:p>
    <w:p w:rsidR="00EB5B70" w:rsidRDefault="00B365BC">
      <w:pPr>
        <w:widowControl/>
        <w:spacing w:line="6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（三）请各院校于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日前将负责大赛工作的联系人名单报送至组委会办公室，并于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日前报送参赛相关材料。</w:t>
      </w:r>
    </w:p>
    <w:p w:rsidR="00EB5B70" w:rsidRDefault="00B365BC">
      <w:pPr>
        <w:widowControl/>
        <w:spacing w:line="620" w:lineRule="exact"/>
        <w:ind w:firstLineChars="200" w:firstLine="640"/>
        <w:rPr>
          <w:rStyle w:val="a8"/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徐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挺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，联系电话：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138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67235496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，传真：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0580-8186359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邮箱：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cxcyxy@zjou.edu.cn</w:t>
      </w:r>
    </w:p>
    <w:p w:rsidR="00EB5B70" w:rsidRDefault="00B365BC">
      <w:pPr>
        <w:widowControl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联系地址：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舟山市定海区临城街道海大南路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浙江海洋大学创新创业学院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，邮编：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316022</w:t>
      </w:r>
    </w:p>
    <w:p w:rsidR="00EB5B70" w:rsidRDefault="00B365BC">
      <w:pPr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、《舟山群岛新区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第二届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在校大学生创新创业大赛报名表》（初创企业组）</w:t>
      </w:r>
    </w:p>
    <w:p w:rsidR="00EB5B70" w:rsidRDefault="00B365BC">
      <w:pPr>
        <w:spacing w:line="620" w:lineRule="exact"/>
        <w:ind w:firstLineChars="460" w:firstLine="1472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、《舟山群岛新区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第二届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在校大学生创新创业大赛报名表》（创意团队组）</w:t>
      </w:r>
    </w:p>
    <w:p w:rsidR="00EB5B70" w:rsidRDefault="00EB5B70">
      <w:pPr>
        <w:spacing w:line="620" w:lineRule="exact"/>
        <w:ind w:firstLineChars="460" w:firstLine="1472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B5B70" w:rsidRDefault="00EB5B70">
      <w:pPr>
        <w:spacing w:line="620" w:lineRule="exact"/>
        <w:rPr>
          <w:rFonts w:ascii="Times New Roman" w:eastAsia="仿宋" w:hAnsi="Times New Roman" w:cs="Tahoma"/>
          <w:sz w:val="32"/>
          <w:szCs w:val="32"/>
        </w:rPr>
      </w:pPr>
    </w:p>
    <w:p w:rsidR="00EB5B70" w:rsidRDefault="00EB5B70">
      <w:pPr>
        <w:spacing w:line="620" w:lineRule="exact"/>
        <w:rPr>
          <w:rFonts w:ascii="Times New Roman" w:eastAsia="仿宋" w:hAnsi="Times New Roman" w:cs="Tahoma"/>
          <w:sz w:val="32"/>
          <w:szCs w:val="32"/>
        </w:rPr>
      </w:pPr>
    </w:p>
    <w:p w:rsidR="00EB5B70" w:rsidRDefault="00B365BC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舟山市人力资源和社会保障局</w:t>
      </w:r>
    </w:p>
    <w:p w:rsidR="00EB5B70" w:rsidRDefault="00B365BC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201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B5B70" w:rsidRDefault="00EB5B70">
      <w:pPr>
        <w:spacing w:line="2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B5B70" w:rsidRDefault="00EB5B70">
      <w:pPr>
        <w:spacing w:line="2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B5B70" w:rsidRDefault="00EB5B70">
      <w:pPr>
        <w:spacing w:line="2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B5B70" w:rsidRDefault="00EB5B70">
      <w:pPr>
        <w:spacing w:line="2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B5B70" w:rsidRDefault="00EB5B70">
      <w:pPr>
        <w:spacing w:line="2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B5B70" w:rsidRDefault="00EB5B70">
      <w:pPr>
        <w:spacing w:line="2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B5B70" w:rsidRDefault="00EB5B70">
      <w:pPr>
        <w:spacing w:line="2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B5B70" w:rsidRDefault="00EB5B70">
      <w:pPr>
        <w:spacing w:line="2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B5B70" w:rsidRDefault="00EB5B70">
      <w:pPr>
        <w:spacing w:line="2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B5B70" w:rsidRDefault="00EB5B70">
      <w:pPr>
        <w:spacing w:line="2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B5B70" w:rsidRDefault="00EB5B70">
      <w:pPr>
        <w:spacing w:line="2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B5B70" w:rsidRDefault="00EB5B70">
      <w:pPr>
        <w:spacing w:line="2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B5B70" w:rsidRDefault="00EB5B70">
      <w:pPr>
        <w:spacing w:line="2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B5B70" w:rsidRDefault="00EB5B70">
      <w:pPr>
        <w:spacing w:line="2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B5B70" w:rsidRDefault="00EB5B70">
      <w:pPr>
        <w:spacing w:line="2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B5B70" w:rsidRDefault="00EB5B70">
      <w:pPr>
        <w:spacing w:line="2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B5B70" w:rsidRDefault="00EB5B70">
      <w:pPr>
        <w:spacing w:line="2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B5B70" w:rsidRDefault="00EB5B70">
      <w:pPr>
        <w:spacing w:line="2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B5B70" w:rsidRDefault="00EB5B70">
      <w:pPr>
        <w:spacing w:line="2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B5B70" w:rsidRDefault="00EB5B70">
      <w:pPr>
        <w:spacing w:line="2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B5B70" w:rsidRDefault="00EB5B70">
      <w:pPr>
        <w:spacing w:line="2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B5B70" w:rsidRDefault="00EB5B70">
      <w:pPr>
        <w:spacing w:line="2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B5B70" w:rsidRDefault="00EB5B70">
      <w:pPr>
        <w:spacing w:line="2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B5B70" w:rsidRDefault="00EB5B70">
      <w:pPr>
        <w:spacing w:line="2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B5B70" w:rsidRDefault="00EB5B70">
      <w:pPr>
        <w:spacing w:line="2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B5B70" w:rsidRDefault="00EB5B70">
      <w:pPr>
        <w:spacing w:line="240" w:lineRule="exact"/>
        <w:rPr>
          <w:rFonts w:ascii="仿宋_GB2312" w:eastAsia="仿宋_GB2312" w:hAnsi="宋体"/>
          <w:sz w:val="30"/>
          <w:szCs w:val="30"/>
        </w:rPr>
      </w:pPr>
    </w:p>
    <w:p w:rsidR="00EB5B70" w:rsidRDefault="00EB5B70">
      <w:pPr>
        <w:spacing w:line="24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</w:p>
    <w:p w:rsidR="00D029CA" w:rsidRDefault="00D029CA">
      <w:pPr>
        <w:spacing w:line="24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</w:p>
    <w:p w:rsidR="00D029CA" w:rsidRDefault="00D029CA">
      <w:pPr>
        <w:spacing w:line="24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</w:p>
    <w:p w:rsidR="00D029CA" w:rsidRDefault="00D029CA">
      <w:pPr>
        <w:spacing w:line="24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</w:p>
    <w:p w:rsidR="00D029CA" w:rsidRDefault="00D029CA">
      <w:pPr>
        <w:spacing w:line="24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</w:p>
    <w:p w:rsidR="00D029CA" w:rsidRDefault="00D029CA">
      <w:pPr>
        <w:spacing w:line="24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</w:p>
    <w:p w:rsidR="00D029CA" w:rsidRDefault="00D029CA">
      <w:pPr>
        <w:spacing w:line="24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</w:p>
    <w:p w:rsidR="00D029CA" w:rsidRDefault="00D029CA">
      <w:pPr>
        <w:spacing w:line="24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</w:p>
    <w:p w:rsidR="00D029CA" w:rsidRDefault="00D029CA">
      <w:pPr>
        <w:spacing w:line="24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</w:p>
    <w:p w:rsidR="00D029CA" w:rsidRDefault="00D029CA">
      <w:pPr>
        <w:spacing w:line="24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</w:p>
    <w:p w:rsidR="00D029CA" w:rsidRDefault="00D029CA">
      <w:pPr>
        <w:spacing w:line="24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</w:p>
    <w:p w:rsidR="00D029CA" w:rsidRDefault="00D029CA">
      <w:pPr>
        <w:spacing w:line="24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</w:p>
    <w:p w:rsidR="00D029CA" w:rsidRDefault="00D029CA">
      <w:pPr>
        <w:spacing w:line="24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</w:p>
    <w:p w:rsidR="00D029CA" w:rsidRDefault="00D029CA">
      <w:pPr>
        <w:spacing w:line="24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</w:p>
    <w:p w:rsidR="00D029CA" w:rsidRDefault="00D029CA">
      <w:pPr>
        <w:spacing w:line="24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</w:p>
    <w:p w:rsidR="00D029CA" w:rsidRDefault="00D029CA">
      <w:pPr>
        <w:spacing w:line="2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B5B70" w:rsidRDefault="00EB5B70">
      <w:pPr>
        <w:spacing w:line="340" w:lineRule="exact"/>
        <w:rPr>
          <w:rFonts w:ascii="仿宋_GB2312" w:eastAsia="仿宋_GB2312"/>
          <w:sz w:val="28"/>
          <w:szCs w:val="28"/>
        </w:rPr>
      </w:pPr>
    </w:p>
    <w:p w:rsidR="00EB5B70" w:rsidRDefault="00EB5B70">
      <w:pPr>
        <w:spacing w:line="340" w:lineRule="exact"/>
        <w:rPr>
          <w:rFonts w:ascii="仿宋_GB2312" w:eastAsia="仿宋_GB2312"/>
          <w:sz w:val="28"/>
          <w:szCs w:val="28"/>
        </w:rPr>
      </w:pPr>
    </w:p>
    <w:p w:rsidR="00EB5B70" w:rsidRDefault="00EB5B70">
      <w:pPr>
        <w:ind w:firstLineChars="100" w:firstLine="280"/>
        <w:rPr>
          <w:rFonts w:ascii="仿宋_GB2312" w:eastAsia="仿宋_GB2312" w:hAnsi="宋体"/>
          <w:sz w:val="30"/>
          <w:szCs w:val="30"/>
        </w:rPr>
      </w:pPr>
      <w:r w:rsidRPr="00EB5B70">
        <w:rPr>
          <w:rFonts w:ascii="仿宋_GB2312" w:eastAsia="仿宋_GB2312"/>
          <w:sz w:val="28"/>
          <w:szCs w:val="28"/>
        </w:rPr>
        <w:pict>
          <v:line id="直线 2" o:spid="_x0000_s1026" style="position:absolute;left:0;text-align:left;z-index:251659264" from="2.25pt,26.65pt" to="425.25pt,26.65pt" o:gfxdata="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B3myk0wAAAAcBAAAPAAAAAAAAAAEAIAAAACIAAABk&#10;cnMvZG93bnJldi54bWxQSwECFAAUAAAACACHTuJAWx0FUNIBAACbAwAADgAAAAAAAAABACAAAAAi&#10;AQAAZHJzL2Uyb0RvYy54bWxQSwUGAAAAAAYABgBZAQAAZgUAAAAA&#10;"/>
        </w:pict>
      </w:r>
      <w:r w:rsidRPr="00EB5B70">
        <w:rPr>
          <w:rFonts w:ascii="仿宋_GB2312" w:eastAsia="仿宋_GB2312"/>
          <w:sz w:val="28"/>
          <w:szCs w:val="28"/>
        </w:rPr>
        <w:pict>
          <v:line id="直线 3" o:spid="_x0000_s2050" style="position:absolute;left:0;text-align:left;z-index:251658240" from="1.5pt,3.75pt" to="424.5pt,3.75pt" o:gfxdata="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UrAmD0wAAAAUBAAAPAAAAAAAAAAEAIAAAACIAAABk&#10;cnMvZG93bnJldi54bWxQSwECFAAUAAAACACHTuJAUinpldIBAACbAwAADgAAAAAAAAABACAAAAAi&#10;AQAAZHJzL2Uyb0RvYy54bWxQSwUGAAAAAAYABgBZAQAAZgUAAAAA&#10;"/>
        </w:pict>
      </w:r>
      <w:r w:rsidR="00B365BC">
        <w:rPr>
          <w:rFonts w:ascii="仿宋_GB2312" w:eastAsia="仿宋_GB2312" w:hint="eastAsia"/>
          <w:spacing w:val="-10"/>
          <w:sz w:val="28"/>
          <w:szCs w:val="28"/>
        </w:rPr>
        <w:t>舟山市人力资源和社会保障局办公室</w:t>
      </w:r>
      <w:r w:rsidR="00B365BC">
        <w:rPr>
          <w:rFonts w:ascii="仿宋_GB2312" w:eastAsia="仿宋_GB2312" w:hint="eastAsia"/>
          <w:spacing w:val="-10"/>
          <w:sz w:val="28"/>
          <w:szCs w:val="28"/>
        </w:rPr>
        <w:t xml:space="preserve">           201</w:t>
      </w:r>
      <w:r w:rsidR="00B365BC">
        <w:rPr>
          <w:rFonts w:ascii="仿宋_GB2312" w:eastAsia="仿宋_GB2312" w:hint="eastAsia"/>
          <w:spacing w:val="-10"/>
          <w:sz w:val="28"/>
          <w:szCs w:val="28"/>
        </w:rPr>
        <w:t>8</w:t>
      </w:r>
      <w:r w:rsidR="00B365BC">
        <w:rPr>
          <w:rFonts w:ascii="仿宋_GB2312" w:eastAsia="仿宋_GB2312" w:hint="eastAsia"/>
          <w:spacing w:val="-10"/>
          <w:sz w:val="28"/>
          <w:szCs w:val="28"/>
        </w:rPr>
        <w:t>年</w:t>
      </w:r>
      <w:r w:rsidR="00B365BC">
        <w:rPr>
          <w:rFonts w:ascii="仿宋_GB2312" w:eastAsia="仿宋_GB2312" w:hint="eastAsia"/>
          <w:spacing w:val="-10"/>
          <w:sz w:val="28"/>
          <w:szCs w:val="28"/>
        </w:rPr>
        <w:t>4</w:t>
      </w:r>
      <w:r w:rsidR="00B365BC">
        <w:rPr>
          <w:rFonts w:ascii="仿宋_GB2312" w:eastAsia="仿宋_GB2312" w:hint="eastAsia"/>
          <w:spacing w:val="-10"/>
          <w:sz w:val="28"/>
          <w:szCs w:val="28"/>
        </w:rPr>
        <w:t>月</w:t>
      </w:r>
      <w:r w:rsidR="00B365BC">
        <w:rPr>
          <w:rFonts w:ascii="仿宋_GB2312" w:eastAsia="仿宋_GB2312" w:hint="eastAsia"/>
          <w:spacing w:val="-10"/>
          <w:sz w:val="28"/>
          <w:szCs w:val="28"/>
        </w:rPr>
        <w:t>13</w:t>
      </w:r>
      <w:r w:rsidR="00B365BC">
        <w:rPr>
          <w:rFonts w:ascii="仿宋_GB2312" w:eastAsia="仿宋_GB2312" w:hint="eastAsia"/>
          <w:spacing w:val="-10"/>
          <w:sz w:val="28"/>
          <w:szCs w:val="28"/>
        </w:rPr>
        <w:t>日印</w:t>
      </w:r>
      <w:r w:rsidR="00B365BC">
        <w:rPr>
          <w:rFonts w:ascii="仿宋_GB2312" w:eastAsia="仿宋_GB2312" w:hint="eastAsia"/>
          <w:sz w:val="28"/>
          <w:szCs w:val="28"/>
        </w:rPr>
        <w:t>发</w:t>
      </w:r>
    </w:p>
    <w:p w:rsidR="00EB5B70" w:rsidRDefault="00B365BC">
      <w:pPr>
        <w:widowControl/>
        <w:snapToGrid w:val="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1</w:t>
      </w:r>
    </w:p>
    <w:p w:rsidR="00EB5B70" w:rsidRDefault="00B365BC">
      <w:pPr>
        <w:spacing w:line="600" w:lineRule="exact"/>
        <w:jc w:val="center"/>
        <w:rPr>
          <w:rFonts w:ascii="Times New Roman" w:eastAsia="方正小标宋简体" w:hAnsi="Times New Roman" w:cs="方正小标宋简体"/>
          <w:bCs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Cs/>
          <w:sz w:val="44"/>
          <w:szCs w:val="44"/>
        </w:rPr>
        <w:t>舟山群岛新区第二届在校大学生</w:t>
      </w:r>
    </w:p>
    <w:p w:rsidR="00EB5B70" w:rsidRDefault="00B365BC">
      <w:pPr>
        <w:spacing w:line="600" w:lineRule="exact"/>
        <w:jc w:val="center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bCs/>
          <w:sz w:val="44"/>
          <w:szCs w:val="44"/>
        </w:rPr>
        <w:t>创新创业大赛报名表</w:t>
      </w:r>
    </w:p>
    <w:p w:rsidR="00EB5B70" w:rsidRDefault="00B365BC">
      <w:pPr>
        <w:spacing w:line="600" w:lineRule="exact"/>
        <w:jc w:val="center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（初创企业组）</w:t>
      </w:r>
    </w:p>
    <w:tbl>
      <w:tblPr>
        <w:tblW w:w="8755" w:type="dxa"/>
        <w:tblLayout w:type="fixed"/>
        <w:tblLook w:val="04A0"/>
      </w:tblPr>
      <w:tblGrid>
        <w:gridCol w:w="1381"/>
        <w:gridCol w:w="1515"/>
        <w:gridCol w:w="1515"/>
        <w:gridCol w:w="94"/>
        <w:gridCol w:w="986"/>
        <w:gridCol w:w="945"/>
        <w:gridCol w:w="471"/>
        <w:gridCol w:w="744"/>
        <w:gridCol w:w="1104"/>
      </w:tblGrid>
      <w:tr w:rsidR="00EB5B70">
        <w:trPr>
          <w:trHeight w:val="56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B365B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法人代表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B365B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B365B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B5B70">
        <w:trPr>
          <w:trHeight w:val="548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B365B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就读院校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B365B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2"/>
                <w:szCs w:val="21"/>
              </w:rPr>
            </w:pPr>
          </w:p>
        </w:tc>
      </w:tr>
      <w:tr w:rsidR="00EB5B70">
        <w:trPr>
          <w:trHeight w:val="59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B365B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B365B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营业执照号码（统一社会信用代码）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B5B70">
        <w:trPr>
          <w:trHeight w:val="59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B365B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企业类型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B365B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注册日期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B365B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注册资本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B5B70">
        <w:trPr>
          <w:trHeight w:val="68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B365B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经营地址</w:t>
            </w:r>
          </w:p>
        </w:tc>
        <w:tc>
          <w:tcPr>
            <w:tcW w:w="73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B5B70">
        <w:trPr>
          <w:trHeight w:val="68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B365B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经营项目</w:t>
            </w:r>
          </w:p>
        </w:tc>
        <w:tc>
          <w:tcPr>
            <w:tcW w:w="73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B5B70">
        <w:trPr>
          <w:trHeight w:val="69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B365B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B365B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带动就业人数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B5B70">
        <w:trPr>
          <w:trHeight w:val="3046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B365B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企业简介</w:t>
            </w:r>
          </w:p>
          <w:p w:rsidR="00EB5B70" w:rsidRDefault="00B365B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字</w:t>
            </w:r>
          </w:p>
          <w:p w:rsidR="00EB5B70" w:rsidRDefault="00B365B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以内）</w:t>
            </w:r>
          </w:p>
        </w:tc>
        <w:tc>
          <w:tcPr>
            <w:tcW w:w="73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B5B70" w:rsidRDefault="00EB5B70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B5B70">
        <w:trPr>
          <w:trHeight w:val="2684"/>
        </w:trPr>
        <w:tc>
          <w:tcPr>
            <w:tcW w:w="8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B365BC" w:rsidP="00D029CA">
            <w:pPr>
              <w:spacing w:beforeLines="50"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承诺声明：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本人已详细阅读本次大赛的相关文件，并保证遵守有关规定。申报人同意无偿提供申报项目介绍，由主办单位公开推介。申报人承诺提供的技术文件和资料真实、可靠，作品的知识产权权利归属明确无争议；未剽窃他人成果；未侵犯他人的知识产权；提供的经济效益及社会效益数据及证明客观、真实。若发生与上述承诺相违背的情形，由申报人自行承担全部法律责任。</w:t>
            </w:r>
          </w:p>
          <w:p w:rsidR="00EB5B70" w:rsidRDefault="00EB5B70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B5B70" w:rsidRDefault="00EB5B70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B5B70" w:rsidRDefault="00B365BC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申报人：</w:t>
            </w:r>
          </w:p>
        </w:tc>
      </w:tr>
    </w:tbl>
    <w:p w:rsidR="00EB5B70" w:rsidRDefault="00EB5B70">
      <w:pPr>
        <w:widowControl/>
        <w:snapToGrid w:val="0"/>
        <w:rPr>
          <w:rFonts w:ascii="Times New Roman" w:eastAsia="黑体" w:hAnsi="Times New Roman" w:cs="黑体"/>
          <w:color w:val="000000"/>
          <w:kern w:val="0"/>
          <w:sz w:val="32"/>
          <w:szCs w:val="32"/>
        </w:rPr>
      </w:pPr>
    </w:p>
    <w:p w:rsidR="00EB5B70" w:rsidRDefault="00B365BC">
      <w:pPr>
        <w:widowControl/>
        <w:snapToGrid w:val="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</w:t>
      </w:r>
    </w:p>
    <w:p w:rsidR="00EB5B70" w:rsidRDefault="00B365BC">
      <w:pPr>
        <w:spacing w:line="600" w:lineRule="exact"/>
        <w:jc w:val="center"/>
        <w:rPr>
          <w:rFonts w:ascii="Times New Roman" w:eastAsia="方正小标宋简体" w:hAnsi="Times New Roman" w:cs="方正小标宋简体"/>
          <w:bCs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Cs/>
          <w:sz w:val="44"/>
          <w:szCs w:val="44"/>
        </w:rPr>
        <w:t>舟山群岛新区第二届在校大学生</w:t>
      </w:r>
    </w:p>
    <w:p w:rsidR="00EB5B70" w:rsidRDefault="00B365BC">
      <w:pPr>
        <w:spacing w:line="600" w:lineRule="exact"/>
        <w:jc w:val="center"/>
        <w:rPr>
          <w:rFonts w:ascii="Times New Roman" w:eastAsia="方正小标宋简体" w:hAnsi="Times New Roman" w:cs="方正小标宋简体"/>
          <w:bCs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Cs/>
          <w:sz w:val="44"/>
          <w:szCs w:val="44"/>
        </w:rPr>
        <w:t>创新创业大赛报名表</w:t>
      </w:r>
    </w:p>
    <w:p w:rsidR="00EB5B70" w:rsidRDefault="00B365BC">
      <w:pPr>
        <w:spacing w:line="600" w:lineRule="exact"/>
        <w:jc w:val="center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（创意团队组）</w:t>
      </w:r>
    </w:p>
    <w:tbl>
      <w:tblPr>
        <w:tblW w:w="8755" w:type="dxa"/>
        <w:tblLayout w:type="fixed"/>
        <w:tblLook w:val="04A0"/>
      </w:tblPr>
      <w:tblGrid>
        <w:gridCol w:w="1186"/>
        <w:gridCol w:w="195"/>
        <w:gridCol w:w="630"/>
        <w:gridCol w:w="885"/>
        <w:gridCol w:w="1515"/>
        <w:gridCol w:w="1080"/>
        <w:gridCol w:w="1215"/>
        <w:gridCol w:w="201"/>
        <w:gridCol w:w="594"/>
        <w:gridCol w:w="150"/>
        <w:gridCol w:w="1104"/>
      </w:tblGrid>
      <w:tr w:rsidR="00EB5B70">
        <w:trPr>
          <w:trHeight w:val="562"/>
        </w:trPr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B365B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B365B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B365B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B5B70">
        <w:trPr>
          <w:trHeight w:val="548"/>
        </w:trPr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B365B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就读院校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B365B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2"/>
                <w:szCs w:val="21"/>
              </w:rPr>
            </w:pPr>
          </w:p>
        </w:tc>
      </w:tr>
      <w:tr w:rsidR="00EB5B70">
        <w:trPr>
          <w:trHeight w:val="595"/>
        </w:trPr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B365B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B365B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B5B70">
        <w:trPr>
          <w:trHeight w:val="595"/>
        </w:trPr>
        <w:tc>
          <w:tcPr>
            <w:tcW w:w="8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B365B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团队成员</w:t>
            </w:r>
          </w:p>
        </w:tc>
      </w:tr>
      <w:tr w:rsidR="00EB5B70">
        <w:trPr>
          <w:trHeight w:val="59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B365B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B365B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B365B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B365B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就读（毕业）院校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B365B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B365B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队内分工</w:t>
            </w:r>
          </w:p>
        </w:tc>
      </w:tr>
      <w:tr w:rsidR="00EB5B70">
        <w:trPr>
          <w:trHeight w:val="59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B5B70">
        <w:trPr>
          <w:trHeight w:val="59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B5B70">
        <w:trPr>
          <w:trHeight w:val="59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B5B70">
        <w:trPr>
          <w:trHeight w:val="59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B5B70">
        <w:trPr>
          <w:trHeight w:val="59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B5B70">
        <w:trPr>
          <w:trHeight w:val="2416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B365B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项目简介</w:t>
            </w:r>
          </w:p>
          <w:p w:rsidR="00EB5B70" w:rsidRDefault="00B365B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字以内）</w:t>
            </w:r>
          </w:p>
        </w:tc>
        <w:tc>
          <w:tcPr>
            <w:tcW w:w="75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EB5B7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B5B70" w:rsidRDefault="00EB5B70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B5B70">
        <w:trPr>
          <w:trHeight w:val="2684"/>
        </w:trPr>
        <w:tc>
          <w:tcPr>
            <w:tcW w:w="8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70" w:rsidRDefault="00B365BC" w:rsidP="00D029CA">
            <w:pPr>
              <w:spacing w:beforeLines="50"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承诺声明：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本人已详细阅读本次大赛的相关文件，并保证遵守有关规定。申报人同意无偿提供申报项目介绍，由主办单位公开推介。申报人承诺提供的技术文件和资料真实、可靠，作品的知识产权权利归属明确无争议；未剽窃他人成果；未侵犯他人的知识产权；提供的经济效益及社会效益数据及证明客观、真实。若发生与上述承诺相违背的情形，由申报人自行承担全部法律责任。</w:t>
            </w:r>
          </w:p>
          <w:p w:rsidR="00EB5B70" w:rsidRDefault="00EB5B70">
            <w:pPr>
              <w:spacing w:line="360" w:lineRule="exact"/>
              <w:rPr>
                <w:rFonts w:ascii="Times New Roman" w:eastAsia="仿宋_GB2312" w:hAnsi="Times New Roman"/>
                <w:sz w:val="16"/>
                <w:szCs w:val="16"/>
              </w:rPr>
            </w:pPr>
          </w:p>
          <w:p w:rsidR="00EB5B70" w:rsidRDefault="00B365BC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申报人：</w:t>
            </w:r>
          </w:p>
        </w:tc>
      </w:tr>
    </w:tbl>
    <w:p w:rsidR="00EB5B70" w:rsidRDefault="00EB5B70">
      <w:pPr>
        <w:spacing w:line="20" w:lineRule="exact"/>
        <w:rPr>
          <w:rFonts w:ascii="Times New Roman" w:eastAsia="仿宋" w:hAnsi="Times New Roman"/>
          <w:color w:val="000000" w:themeColor="text1"/>
          <w:sz w:val="22"/>
        </w:rPr>
      </w:pPr>
    </w:p>
    <w:sectPr w:rsidR="00EB5B70" w:rsidSect="00EB5B70">
      <w:footerReference w:type="default" r:id="rId8"/>
      <w:pgSz w:w="11906" w:h="16838"/>
      <w:pgMar w:top="1871" w:right="1701" w:bottom="1417" w:left="1701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5BC" w:rsidRDefault="00B365BC" w:rsidP="00EB5B70">
      <w:r>
        <w:separator/>
      </w:r>
    </w:p>
  </w:endnote>
  <w:endnote w:type="continuationSeparator" w:id="1">
    <w:p w:rsidR="00B365BC" w:rsidRDefault="00B365BC" w:rsidP="00EB5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70" w:rsidRDefault="00EB5B70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3073" type="#_x0000_t202" style="position:absolute;left:0;text-align:left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3QW1FLgBAABXAwAADgAAAAAAAAABACAAAAAeAQAAZHJzL2Uyb0RvYy54bWxQSwUGAAAAAAYABgBZ&#10;AQAASAUAAAAA&#10;" filled="f" stroked="f">
          <v:textbox style="mso-fit-shape-to-text:t" inset="0,0,0,0">
            <w:txbxContent>
              <w:sdt>
                <w:sdtPr>
                  <w:id w:val="236217852"/>
                </w:sdtPr>
                <w:sdtContent>
                  <w:p w:rsidR="00EB5B70" w:rsidRDefault="00EB5B70">
                    <w:pPr>
                      <w:pStyle w:val="a5"/>
                      <w:jc w:val="center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 w:rsidR="00B365BC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D029CA" w:rsidRPr="00D029CA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D029CA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 xml:space="preserve"> 7 -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EB5B70" w:rsidRDefault="00EB5B70"/>
            </w:txbxContent>
          </v:textbox>
          <w10:wrap anchorx="margin"/>
        </v:shape>
      </w:pict>
    </w:r>
  </w:p>
  <w:p w:rsidR="00EB5B70" w:rsidRDefault="00EB5B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5BC" w:rsidRDefault="00B365BC" w:rsidP="00EB5B70">
      <w:r>
        <w:separator/>
      </w:r>
    </w:p>
  </w:footnote>
  <w:footnote w:type="continuationSeparator" w:id="1">
    <w:p w:rsidR="00B365BC" w:rsidRDefault="00B365BC" w:rsidP="00EB5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37C0B2"/>
    <w:multiLevelType w:val="singleLevel"/>
    <w:tmpl w:val="DB37C0B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E7610F"/>
    <w:multiLevelType w:val="singleLevel"/>
    <w:tmpl w:val="58E7610F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B90"/>
    <w:rsid w:val="00044650"/>
    <w:rsid w:val="000645FF"/>
    <w:rsid w:val="001615AD"/>
    <w:rsid w:val="001741BC"/>
    <w:rsid w:val="001D535C"/>
    <w:rsid w:val="001F4929"/>
    <w:rsid w:val="00201969"/>
    <w:rsid w:val="00266260"/>
    <w:rsid w:val="0028731F"/>
    <w:rsid w:val="002A775D"/>
    <w:rsid w:val="003134D1"/>
    <w:rsid w:val="003158FD"/>
    <w:rsid w:val="00321DDC"/>
    <w:rsid w:val="00396144"/>
    <w:rsid w:val="004268D3"/>
    <w:rsid w:val="004339CD"/>
    <w:rsid w:val="00437767"/>
    <w:rsid w:val="004411D5"/>
    <w:rsid w:val="004B2061"/>
    <w:rsid w:val="004D417C"/>
    <w:rsid w:val="005C1B90"/>
    <w:rsid w:val="005F2B1E"/>
    <w:rsid w:val="006205E9"/>
    <w:rsid w:val="006368BA"/>
    <w:rsid w:val="00673438"/>
    <w:rsid w:val="006941AD"/>
    <w:rsid w:val="006E3887"/>
    <w:rsid w:val="007863FB"/>
    <w:rsid w:val="007A459C"/>
    <w:rsid w:val="007F4D3E"/>
    <w:rsid w:val="008511BE"/>
    <w:rsid w:val="00885CE9"/>
    <w:rsid w:val="008879B1"/>
    <w:rsid w:val="008E5CC2"/>
    <w:rsid w:val="00903B3E"/>
    <w:rsid w:val="00947509"/>
    <w:rsid w:val="009B7FAC"/>
    <w:rsid w:val="009D151C"/>
    <w:rsid w:val="009D2872"/>
    <w:rsid w:val="009E12B5"/>
    <w:rsid w:val="009E24A2"/>
    <w:rsid w:val="00A20746"/>
    <w:rsid w:val="00A44994"/>
    <w:rsid w:val="00A62815"/>
    <w:rsid w:val="00AD661C"/>
    <w:rsid w:val="00AE08D9"/>
    <w:rsid w:val="00B365BC"/>
    <w:rsid w:val="00B55E6B"/>
    <w:rsid w:val="00B5641F"/>
    <w:rsid w:val="00BD2DD2"/>
    <w:rsid w:val="00C504A1"/>
    <w:rsid w:val="00C628A8"/>
    <w:rsid w:val="00CB138B"/>
    <w:rsid w:val="00CD4CA1"/>
    <w:rsid w:val="00CE31A8"/>
    <w:rsid w:val="00CF15F6"/>
    <w:rsid w:val="00D029CA"/>
    <w:rsid w:val="00D05A88"/>
    <w:rsid w:val="00D11CCB"/>
    <w:rsid w:val="00D72BF6"/>
    <w:rsid w:val="00E0250E"/>
    <w:rsid w:val="00E16AFD"/>
    <w:rsid w:val="00E208BB"/>
    <w:rsid w:val="00E22BB0"/>
    <w:rsid w:val="00E57BC6"/>
    <w:rsid w:val="00EB5B70"/>
    <w:rsid w:val="00EC2B0D"/>
    <w:rsid w:val="00EC7EF3"/>
    <w:rsid w:val="00ED3BDB"/>
    <w:rsid w:val="00F748AD"/>
    <w:rsid w:val="00F805EC"/>
    <w:rsid w:val="00F84947"/>
    <w:rsid w:val="00F84BD1"/>
    <w:rsid w:val="00FA264C"/>
    <w:rsid w:val="00FB20ED"/>
    <w:rsid w:val="00FB5AA6"/>
    <w:rsid w:val="031A2E6A"/>
    <w:rsid w:val="0B1027B6"/>
    <w:rsid w:val="11FE731A"/>
    <w:rsid w:val="13A417E9"/>
    <w:rsid w:val="15587BB1"/>
    <w:rsid w:val="16247E23"/>
    <w:rsid w:val="19BF1370"/>
    <w:rsid w:val="1AC22E0F"/>
    <w:rsid w:val="1BF8144A"/>
    <w:rsid w:val="1C11717C"/>
    <w:rsid w:val="1DD355F7"/>
    <w:rsid w:val="1DF16705"/>
    <w:rsid w:val="1FE56E86"/>
    <w:rsid w:val="21ED74D4"/>
    <w:rsid w:val="285C3182"/>
    <w:rsid w:val="28F53A41"/>
    <w:rsid w:val="2A170F53"/>
    <w:rsid w:val="2A2955B0"/>
    <w:rsid w:val="2A715922"/>
    <w:rsid w:val="2ABA50C8"/>
    <w:rsid w:val="2D1B3904"/>
    <w:rsid w:val="2D2116A1"/>
    <w:rsid w:val="2F93091F"/>
    <w:rsid w:val="330D3532"/>
    <w:rsid w:val="35064B3E"/>
    <w:rsid w:val="353B020F"/>
    <w:rsid w:val="39864387"/>
    <w:rsid w:val="3C2E196C"/>
    <w:rsid w:val="3EA31845"/>
    <w:rsid w:val="4276391C"/>
    <w:rsid w:val="42E40490"/>
    <w:rsid w:val="452E7D6B"/>
    <w:rsid w:val="4A2A4891"/>
    <w:rsid w:val="4A892DF0"/>
    <w:rsid w:val="4AF36FD7"/>
    <w:rsid w:val="4D602A94"/>
    <w:rsid w:val="4FD9794B"/>
    <w:rsid w:val="52DD41B6"/>
    <w:rsid w:val="53A62764"/>
    <w:rsid w:val="5444336A"/>
    <w:rsid w:val="553D3296"/>
    <w:rsid w:val="55C50ED8"/>
    <w:rsid w:val="5A836760"/>
    <w:rsid w:val="5BD7488C"/>
    <w:rsid w:val="5CF17613"/>
    <w:rsid w:val="63A923D0"/>
    <w:rsid w:val="63CA71D6"/>
    <w:rsid w:val="65FE40F5"/>
    <w:rsid w:val="68130C45"/>
    <w:rsid w:val="68911D3F"/>
    <w:rsid w:val="6F106D27"/>
    <w:rsid w:val="6F3F61A9"/>
    <w:rsid w:val="72334524"/>
    <w:rsid w:val="72F8581D"/>
    <w:rsid w:val="73B7310B"/>
    <w:rsid w:val="74911D81"/>
    <w:rsid w:val="769537AD"/>
    <w:rsid w:val="77AC3FE2"/>
    <w:rsid w:val="79402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EB5B70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EB5B7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B5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B5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B5B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EB5B70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EB5B7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B5B7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B5B70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EB5B70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2345</Characters>
  <Application>Microsoft Office Word</Application>
  <DocSecurity>0</DocSecurity>
  <Lines>19</Lines>
  <Paragraphs>5</Paragraphs>
  <ScaleCrop>false</ScaleCrop>
  <Company>ZSTPY-Technology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金武州</dc:creator>
  <cp:lastModifiedBy>孟文霞</cp:lastModifiedBy>
  <cp:revision>8</cp:revision>
  <cp:lastPrinted>2018-04-16T01:35:00Z</cp:lastPrinted>
  <dcterms:created xsi:type="dcterms:W3CDTF">2017-04-07T00:57:00Z</dcterms:created>
  <dcterms:modified xsi:type="dcterms:W3CDTF">2018-05-18T02:33:00Z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