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CFA" w:rsidRDefault="00EC1D09">
      <w:pPr>
        <w:jc w:val="center"/>
        <w:rPr>
          <w:rFonts w:ascii="微软雅黑" w:eastAsia="微软雅黑" w:hAnsi="微软雅黑" w:cs="微软雅黑"/>
          <w:b/>
          <w:color w:val="0000FF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FF"/>
          <w:sz w:val="32"/>
          <w:szCs w:val="32"/>
          <w:shd w:val="clear" w:color="auto" w:fill="FFFFFF"/>
        </w:rPr>
        <w:t>2017</w:t>
      </w:r>
      <w:r>
        <w:rPr>
          <w:rFonts w:ascii="微软雅黑" w:eastAsia="微软雅黑" w:hAnsi="微软雅黑" w:cs="微软雅黑" w:hint="eastAsia"/>
          <w:b/>
          <w:color w:val="0000FF"/>
          <w:sz w:val="32"/>
          <w:szCs w:val="32"/>
          <w:shd w:val="clear" w:color="auto" w:fill="FFFFFF"/>
        </w:rPr>
        <w:t>年上海链家新房校园招聘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bCs/>
          <w:color w:val="333333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color w:val="0000FF"/>
          <w:sz w:val="24"/>
          <w:shd w:val="clear" w:color="auto" w:fill="FFFFFF"/>
        </w:rPr>
        <w:t>公司简介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：链家集团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2001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年创立于北京，是一家集地产经纪、互联网科技、地产金融、资产管理于一体的集团企业，现已布局全国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28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座大城市，拥有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10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万余专业经纪人。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上海链家房地产经纪有限公司（前身德佑地产）创立于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2002</w:t>
      </w:r>
      <w:r>
        <w:rPr>
          <w:rFonts w:ascii="微软雅黑" w:eastAsia="微软雅黑" w:hAnsi="微软雅黑" w:cs="微软雅黑" w:hint="eastAsia"/>
          <w:bCs/>
          <w:color w:val="333333"/>
          <w:kern w:val="0"/>
          <w:sz w:val="24"/>
        </w:rPr>
        <w:t>年，是链家集团旗下上海分公司。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上海链家·新房于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2012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年首次涉足于新房销售领域。仅用时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年，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2015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年度一手销售额即达到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500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亿元，从住宅到商业，从高端顶级豪宅到规模化刚需楼盘，上海链家新房公司为开发商提供，从项目前期市场研判、产品定位、中期营销策划到后期代理销售的全程服务，凭借资深的研究能力，强大的销售执行力、雄厚的线上线下终端客户资源优势与丰富的操盘经验，为客户提供优质的战略发展支持与营销代理服务，上海链家新房致力于成为沪上地产商最信赖的战略合作伙伴！</w:t>
      </w:r>
    </w:p>
    <w:p w:rsidR="000C6CFA" w:rsidRDefault="00EC1D09">
      <w:pPr>
        <w:ind w:firstLineChars="150" w:firstLine="360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未来五年里，“上海链家”将同全国的有志于从事地产服务的精英们一起，打造一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个涵盖环渤海、长三角、珠三角和中原地区的年销售额超过千亿元的地产服务平台。更大的平台、更大的发展空间，等待你的加入！</w:t>
      </w:r>
    </w:p>
    <w:p w:rsidR="000C6CFA" w:rsidRDefault="000C6CFA">
      <w:pPr>
        <w:spacing w:line="20" w:lineRule="atLeas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  <w:r w:rsidRPr="000C6CFA">
        <w:rPr>
          <w:sz w:val="24"/>
        </w:rPr>
        <w:pict>
          <v:roundrect id="_x0000_s1030" style="position:absolute;left:0;text-align:left;margin-left:360.3pt;margin-top:16.3pt;width:98.25pt;height:68.25pt;z-index:251665408;v-text-anchor:middle" arcsize="10923f" o:gfxdata="UEsDBAoAAAAAAIdO4kAAAAAAAAAAAAAAAAAEAAAAZHJzL1BLAwQUAAAACACHTuJAgJSpltcAAAAK&#10;AQAADwAAAGRycy9kb3ducmV2LnhtbE2PTU/DMAyG70j8h8hI3FjSTrRraboD0m5IaGMcuGWNaSoa&#10;pzTZ17/HnOBkWX70+nmb9cWP4oRzHAJpyBYKBFIX7EC9hv3b5mEFIiZD1oyBUMMVI6zb25vG1Dac&#10;aYunXeoFh1CsjQaX0lRLGTuH3sRFmJD49hlmbxKvcy/tbM4c7keZK1VIbwbiD85M+Oyw+9odvYbC&#10;bfJp+b2iR7ktr9XLe6LXD6v1/V2mnkAkvKQ/GH71WR1adjqEI9koRg1lrgpGNSxzngxUWZmBODBZ&#10;VBnItpH/K7Q/UEsDBBQAAAAIAIdO4kCH0ZWPawIAALwEAAAOAAAAZHJzL2Uyb0RvYy54bWytVM2O&#10;0zAQviPxDpbvNGmVbZZq01XVqgipYisWxNl17MaS/7DdpuUBeADOSEhcEA/B46zgMRg72d0u7Anh&#10;gzPjGc/P529ycXlQEu2Z88LoCg8HOUZMU1MLva3w2zfLZ+cY+UB0TaTRrMJH5vHl9OmTi9ZO2Mg0&#10;RtbMIQii/aS1FW5CsJMs87RhiviBsUyDkRunSADVbbPakRaiK5mN8nyctcbV1hnKvIfTRWfE0xSf&#10;c0bDFeeeBSQrDLWFtLu0b+KeTS/IZOuIbQTtyyD/UIUiQkPSu1ALEgjaOfFXKCWoM97wMKBGZYZz&#10;QVnqAboZ5n90c90Qy1IvAI63dzD5/xeWvtqvHRJ1hQuMNFHwRDefP/769unnl+83P76iIiLUWj8B&#10;x2u7dr3mQYztHrhT8QuNoENC9XiHKjsEROFwOCrKsjzDiILtfDyOMoTJ7m9b58MLZhSKQoWd2en6&#10;NTxdQpTsVz50/rd+MaM3UtRLIWVS3HYzlw7tCTzzMq0+xQM3qVEb6ylzoAIlQDcuSQBRWQDA6y1G&#10;RG6BxzS4lPvBbX+apMxni6J8LEksckF80xWTIkQ3MlEiANWlUIBCHld/W2oAI0LcgRqlcNgceqQ3&#10;pj7CCznTUddbuhSQYUV8WBMHXIVWYP7CFWxcGujP9BJGjXEfHjuP/kAhsGLUAveh9/c74hhG8qUG&#10;cj0fFkUclqQUZ+UIFHdq2Zxa9E7NDeA+hEm3NInRP8hbkTuj3sGYzmJWMBFNIXeHcq/MQzeTMOiU&#10;zWbJDQbEkrDS15bG4BFCbWa7YLhIfIhAdej0+MGIJFr14xxn8FRPXvc/ne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JSpltcAAAAKAQAADwAAAAAAAAABACAAAAAiAAAAZHJzL2Rvd25yZXYueG1s&#10;UEsBAhQAFAAAAAgAh07iQIfRlY9rAgAAvAQAAA4AAAAAAAAAAQAgAAAAJgEAAGRycy9lMm9Eb2Mu&#10;eG1sUEsFBgAAAAAGAAYAWQEAAAMGAAAAAA==&#10;" fillcolor="white [3201]" strokecolor="#70ad47 [3209]" strokeweight="1pt">
            <v:stroke joinstyle="miter"/>
            <v:textbox>
              <w:txbxContent>
                <w:p w:rsidR="000C6CFA" w:rsidRDefault="00EC1D09">
                  <w:pPr>
                    <w:spacing w:line="0" w:lineRule="atLeast"/>
                    <w:jc w:val="center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</w:rPr>
                    <w:t>定期区域沙龙分享交流经验</w:t>
                  </w:r>
                </w:p>
              </w:txbxContent>
            </v:textbox>
          </v:roundrect>
        </w:pict>
      </w:r>
      <w:r w:rsidRPr="000C6CFA">
        <w:rPr>
          <w:sz w:val="24"/>
        </w:rPr>
        <w:pict>
          <v:roundrect id="_x0000_s1031" style="position:absolute;left:0;text-align:left;margin-left:229.05pt;margin-top:14.8pt;width:98.25pt;height:68.25pt;z-index:251661312;v-text-anchor:middle" arcsize="10923f" o:gfxdata="UEsDBAoAAAAAAIdO4kAAAAAAAAAAAAAAAAAEAAAAZHJzL1BLAwQUAAAACACHTuJAO9teRtcAAAAK&#10;AQAADwAAAGRycy9kb3ducmV2LnhtbE2PTU/DMAyG70j8h8hI3FjasoauNN0BaTcktAEHblljmorG&#10;KU329e8xJ7jZ8qPXz9usz34UR5zjEEhDvshAIHXBDtRreHvd3FUgYjJkzRgINVwwwrq9vmpMbcOJ&#10;tnjcpV5wCMXaaHApTbWUsXPoTVyECYlvn2H2JvE699LO5sThfpRFlinpzUD8wZkJnxx2X7uD16Dc&#10;ppjuvysq5fbhsnp+T/TyYbW+vcmzRxAJz+kPhl99VoeWnfbhQDaKUcOyrHJGNRQrBYIBVS552DOp&#10;VA6ybeT/Cu0PUEsDBBQAAAAIAIdO4kBpA45UbAIAALwEAAAOAAAAZHJzL2Uyb0RvYy54bWytVM1u&#10;EzEQviPxDpbvZDdpmi1RNlWUKAgpohEBcXa8dtaS/7CdbMoD8ACckZC4IB6Cx6ngMRh7t20KPSF8&#10;8M54xvPz+ZudXB6VRAfmvDC6xP1ejhHT1FRC70r89s3y2QVGPhBdEWk0K/E18/hy+vTJpLFjNjC1&#10;kRVzCIJoP25siesQ7DjLPK2ZIr5nLNNg5MYpEkB1u6xypIHoSmaDPB9ljXGVdYYy7+F00RrxNMXn&#10;nNFwxblnAckSQ20h7S7t27hn0wkZ7xyxtaBdGeQfqlBEaEh6F2pBAkF7J/4KpQR1xhseetSozHAu&#10;KEs9QDf9/I9uNjWxLPUC4Hh7B5P/f2Hpq8PaIVGV+AwjTRQ80c3nj7++ffr55fvNj6/oLCLUWD8G&#10;x41du07zIMZ2j9yp+IVG0DGhen2HKjsGROGwPxgWRXGOEQXbxWgUZQiT3d+2zocXzCgUhRI7s9fV&#10;a3i6hCg5rHxo/W/9YkZvpKiWQsqkuN12Lh06EHjmZVpdigduUqMm1lPkQAVKgG5ckgCisgCA1zuM&#10;iNwBj2lwKfeD2/40SZHPFsPisSSxyAXxdVtMihDdyFiJAFSXQgEKeVzdbakBjAhxC2qUwnF77JDe&#10;muoaXsiZlrre0qWADCviw5o44Cq0AvMXrmDj0kB/ppMwqo378Nh59AcKgRWjBrgPvb/fE8cwki81&#10;kOt5fziMw5KU4XkxAMWdWranFr1XcwO492HSLU1i9A/yVuTOqHcwprOYFUxEU8jdotwp89DOJAw6&#10;ZbNZcoMBsSSs9MbSGDxCqM1sHwwXiQ8RqBadDj8YkUSrbpzjDJ7qyev+pzP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vbXkbXAAAACgEAAA8AAAAAAAAAAQAgAAAAIgAAAGRycy9kb3ducmV2Lnht&#10;bFBLAQIUABQAAAAIAIdO4kBpA45UbAIAALwEAAAOAAAAAAAAAAEAIAAAACYBAABkcnMvZTJvRG9j&#10;LnhtbFBLBQYAAAAABgAGAFkBAAAEBgAAAAA=&#10;" fillcolor="white [3201]" strokecolor="#70ad47 [3209]" strokeweight="1pt">
            <v:stroke joinstyle="miter"/>
            <v:textbox>
              <w:txbxContent>
                <w:p w:rsidR="000C6CFA" w:rsidRDefault="00EC1D09">
                  <w:pPr>
                    <w:spacing w:line="0" w:lineRule="atLeast"/>
                    <w:jc w:val="center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</w:rPr>
                    <w:t>多媒体课堂，牛人讲师授课，随时在线学习</w:t>
                  </w:r>
                </w:p>
              </w:txbxContent>
            </v:textbox>
          </v:roundrect>
        </w:pict>
      </w:r>
      <w:r w:rsidRPr="000C6CFA">
        <w:rPr>
          <w:sz w:val="24"/>
        </w:rPr>
        <w:pict>
          <v:roundrect id="_x0000_s1032" style="position:absolute;left:0;text-align:left;margin-left:102.3pt;margin-top:13.3pt;width:98.25pt;height:68.25pt;z-index:251659264;v-text-anchor:middle" arcsize="10923f" o:gfxdata="UEsDBAoAAAAAAIdO4kAAAAAAAAAAAAAAAAAEAAAAZHJzL1BLAwQUAAAACACHTuJAu90QBtYAAAAK&#10;AQAADwAAAGRycy9kb3ducmV2LnhtbE2PTU/DMAyG70j8h8hI3FiSboRRmu6AtBsS2gYHbllj2orG&#10;KU329e8xJzjZlh+9flytzmEQR5xSH8mCnikQSE30PbUW3nbruyWIlB15N0RCCxdMsKqvrypX+nii&#10;DR63uRUcQql0Frqcx1LK1HQYXJrFEYl3n3EKLvM4tdJP7sThYZCFUkYG1xNf6NyIzx02X9tDsGC6&#10;dTHOv5d0LzcPl8eX90yvH97a2xutnkBkPOc/GH71WR1qdtrHA/kkBguFWhhGuTFcGVgorUHsmTRz&#10;DbKu5P8X6h9QSwMEFAAAAAgAh07iQFCfLTlrAgAAvAQAAA4AAABkcnMvZTJvRG9jLnhtbK1UzW4T&#10;MRC+I/EOlu90N1HaLVE3VdQoCKmiFQVxnnjtrCX/YTvZlAfgATgjIXFBPASPU8FjMPZu2xR6Qvjg&#10;nfGM5+fzN3tyutOKbLkP0pqajg5KSrhhtpFmXdO3b5bPjikJEUwDyhpe02se6Ons6ZOTzk352LZW&#10;NdwTDGLCtHM1bWN006IIrOUawoF13KBRWK8hourXReOhw+haFeOyPCo66xvnLeMh4OmiN9JZji8E&#10;Z/FCiMAjUTXF2mLefd5XaS9mJzBde3CtZEMZ8A9VaJAGk96FWkAEsvHyr1BaMm+DFfGAWV1YISTj&#10;uQfsZlT+0c1VC47nXhCc4O5gCv8vLHu1vfRENjUdU2JA4xPdfP7469unn1++3/z4SsYJoc6FKTpe&#10;uUs/aAHF1O5OeJ2+2AjZZVSv71Dlu0gYHo7Gk6qqDilhaDs+Okoyhinubzsf4gtuNUlCTb3dmOY1&#10;Pl1GFLbnIfb+t34pY7BKNkupVFb8enWmPNkCPvMyryHFAzdlSJfqqUqkAgOkm1AQUdQOAQhmTQmo&#10;NfKYRZ9zP7gd9pNU5XwxqR5LkopcQGj7YnKE5AZTLSNSXUmNKJRpDbeVQTASxD2oSYq71W5AemWb&#10;a3whb3vqBseWEjOcQ4iX4JGr2ArOX7zATSiL/dlBoqS1/sNj58kfKYRWSjrkPvb+fgOeU6JeGiTX&#10;89FkkoYlK5PDaoyK37es9i1mo88s4j7CSXcsi8k/qltReKvf4ZjOU1Y0gWGYu0d5UM5iP5M46IzP&#10;59kNB8RBPDdXjqXgCUJj55tohcx8SED16Az44YhkWg3jnGZwX89e9z+d2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73RAG1gAAAAoBAAAPAAAAAAAAAAEAIAAAACIAAABkcnMvZG93bnJldi54bWxQ&#10;SwECFAAUAAAACACHTuJAUJ8tOWsCAAC8BAAADgAAAAAAAAABACAAAAAlAQAAZHJzL2Uyb0RvYy54&#10;bWxQSwUGAAAAAAYABgBZAQAAAgYAAAAA&#10;" fillcolor="white [3201]" strokecolor="#70ad47 [3209]" strokeweight="1pt">
            <v:stroke joinstyle="miter"/>
            <v:textbox>
              <w:txbxContent>
                <w:p w:rsidR="000C6CFA" w:rsidRDefault="00EC1D09">
                  <w:pPr>
                    <w:jc w:val="center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</w:rPr>
                    <w:t>一对一代教制度</w:t>
                  </w:r>
                </w:p>
              </w:txbxContent>
            </v:textbox>
          </v:roundrect>
        </w:pict>
      </w:r>
      <w:r w:rsidRPr="000C6CFA">
        <w:rPr>
          <w:sz w:val="24"/>
        </w:rPr>
        <w:pict>
          <v:roundrect id="_x0000_s1033" style="position:absolute;left:0;text-align:left;margin-left:-25.95pt;margin-top:12.55pt;width:98.25pt;height:68.25pt;z-index:251658240;v-text-anchor:middle" arcsize="10923f" o:gfxdata="UEsDBAoAAAAAAIdO4kAAAAAAAAAAAAAAAAAEAAAAZHJzL1BLAwQUAAAACACHTuJAz7YibNgAAAAK&#10;AQAADwAAAGRycy9kb3ducmV2LnhtbE2PPU/DMBCGd6T+B+sqsbWOQ2PaEKdDpW5IqAUGNjc+4oj4&#10;nMbu17/HnWC70z1673mr9dX17Ixj6DwpEPMMGFLjTUetgo/37WwJLERNRveeUMENA6zryUOlS+Mv&#10;tMPzPrYshVAotQIb41ByHhqLToe5H5DS7duPTse0ji03o76kcNfzPMskd7qj9MHqATcWm5/9ySmQ&#10;dpsPT8clFXz3fFu9fkZ6+zJKPU5F9gIs4jX+wXDXT+pQJ6eDP5EJrFcwK8QqoQryQgC7A4uFBHZI&#10;gxQSeF3x/xXqX1BLAwQUAAAACACHTuJARYMb3HcCAADIBAAADgAAAGRycy9lMm9Eb2MueG1srVTL&#10;bhMxFN0j8Q+W93Qmz0mjTqooURBSRSMKYu147Iwlv7CdTMoH8AGsKyGxQXwEn1PBZ3DtmbYpdIWY&#10;hXPv3DP3cXxuzs4PSqI9c14YXeLeSY4R09RUQm9L/O7t6sUEIx+Irog0mpX4mnl8Pnv+7KyxU9Y3&#10;tZEVcwiSaD9tbInrEOw0yzytmSL+xFimIciNUySA67ZZ5UgD2ZXM+nk+zhrjKusMZd7D22UbxLOU&#10;n3NGwyXnngUkSwy9hXS6dG7imc3OyHTriK0F7dog/9CFIkJD0ftUSxII2jnxVyolqDPe8HBCjcoM&#10;54KyNANM08v/mOaqJpalWYAcb+9p8v8vLX29XzskKrg7jDRRcEW3N59+ffv888v32x9fUS8y1Fg/&#10;BeCVXbvO82DGcQ/cqfgLg6AD5OiNxoPBCKPrEo8mg0nvtGOYHQKiEdAfFkUBAAqIyXgcbUiZPWSy&#10;zoeXzCgUjRI7s9PVG7jGxC7ZX/jQ4u9wsbo3UlQrIWVy3HazkA7tCVz5Kj1diUcwqVET+ylykAUl&#10;ID0uSQBTWSDD6y1GRG5B0zS4VPvR1/64SJHPl8PiqSKxySXxddtMyhBhZKpEANlLoYCFPD7d11ID&#10;GZHuluBohcPm0LG+MdU13JYzrYy9pSsBFS6ID2viQLcwCuxiuISDSwPzmc7CqDbu41PvIx7kBFGM&#10;GtgDmP3DjjiGkXylQWinveEwLk5yhqOiD447jmyOI3qnFgZ4BzFBd8mM+CDvTO6Meg8rO49VIUQ0&#10;hdoty52zCO1+wtJTNp8nGCyLJeFCX1kak0cKtZnvguEi6SES1bLT8QfrkmTVrXbcx2M/oR7+gG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+2ImzYAAAACgEAAA8AAAAAAAAAAQAgAAAAIgAAAGRy&#10;cy9kb3ducmV2LnhtbFBLAQIUABQAAAAIAIdO4kBFgxvcdwIAAMgEAAAOAAAAAAAAAAEAIAAAACcB&#10;AABkcnMvZTJvRG9jLnhtbFBLBQYAAAAABgAGAFkBAAAQBgAAAAA=&#10;" fillcolor="white [3201]" strokecolor="#70ad47 [3209]" strokeweight="1pt">
            <v:stroke joinstyle="miter"/>
            <v:textbox>
              <w:txbxContent>
                <w:p w:rsidR="000C6CFA" w:rsidRDefault="00EC1D09">
                  <w:pPr>
                    <w:spacing w:line="0" w:lineRule="atLeast"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</w:rPr>
                    <w:t>36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</w:rPr>
                    <w:t>天内让行业小白成为专业的职业顾问</w:t>
                  </w:r>
                </w:p>
              </w:txbxContent>
            </v:textbox>
          </v:roundrect>
        </w:pict>
      </w:r>
    </w:p>
    <w:p w:rsidR="000C6CFA" w:rsidRDefault="000C6CFA">
      <w:pPr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</w:p>
    <w:p w:rsidR="000C6CFA" w:rsidRDefault="000C6CFA">
      <w:pPr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</w:p>
    <w:p w:rsidR="000C6CFA" w:rsidRDefault="00EC1D09">
      <w:pPr>
        <w:spacing w:line="20" w:lineRule="atLeast"/>
        <w:rPr>
          <w:rStyle w:val="a6"/>
          <w:rFonts w:ascii="微软雅黑" w:eastAsia="微软雅黑" w:hAnsi="微软雅黑" w:cs="微软雅黑"/>
          <w:color w:val="C00000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C00000"/>
          <w:szCs w:val="21"/>
        </w:rPr>
        <w:t>一、【代理部</w:t>
      </w:r>
      <w:r>
        <w:rPr>
          <w:rStyle w:val="a6"/>
          <w:rFonts w:ascii="微软雅黑" w:eastAsia="微软雅黑" w:hAnsi="微软雅黑" w:cs="微软雅黑" w:hint="eastAsia"/>
          <w:color w:val="C00000"/>
          <w:szCs w:val="21"/>
        </w:rPr>
        <w:t>-</w:t>
      </w:r>
      <w:r>
        <w:rPr>
          <w:rStyle w:val="a6"/>
          <w:rFonts w:ascii="微软雅黑" w:eastAsia="微软雅黑" w:hAnsi="微软雅黑" w:cs="微软雅黑" w:hint="eastAsia"/>
          <w:color w:val="C00000"/>
          <w:szCs w:val="21"/>
        </w:rPr>
        <w:t>案场置业顾问】</w:t>
      </w:r>
      <w:r>
        <w:rPr>
          <w:rStyle w:val="a6"/>
          <w:rFonts w:ascii="微软雅黑" w:eastAsia="微软雅黑" w:hAnsi="微软雅黑" w:cs="微软雅黑" w:hint="eastAsia"/>
          <w:color w:val="C00000"/>
          <w:szCs w:val="21"/>
        </w:rPr>
        <w:t xml:space="preserve">  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岗位职责：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、负责楼盘案场接待主动上门的客户和销售人员带过来的客户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、楼盘的沙盘讲解工作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、样板房带看工作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任职要求：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、全职，形象好，气质佳；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、女身高</w:t>
      </w:r>
      <w:r>
        <w:rPr>
          <w:rFonts w:ascii="微软雅黑" w:eastAsia="微软雅黑" w:hAnsi="微软雅黑" w:cs="微软雅黑" w:hint="eastAsia"/>
          <w:sz w:val="21"/>
          <w:szCs w:val="21"/>
        </w:rPr>
        <w:t>160</w:t>
      </w:r>
      <w:r>
        <w:rPr>
          <w:rFonts w:ascii="微软雅黑" w:eastAsia="微软雅黑" w:hAnsi="微软雅黑" w:cs="微软雅黑" w:hint="eastAsia"/>
          <w:sz w:val="21"/>
          <w:szCs w:val="21"/>
        </w:rPr>
        <w:t>以上，男</w:t>
      </w:r>
      <w:r>
        <w:rPr>
          <w:rFonts w:ascii="微软雅黑" w:eastAsia="微软雅黑" w:hAnsi="微软雅黑" w:cs="微软雅黑" w:hint="eastAsia"/>
          <w:sz w:val="21"/>
          <w:szCs w:val="21"/>
        </w:rPr>
        <w:t>170</w:t>
      </w:r>
      <w:r>
        <w:rPr>
          <w:rFonts w:ascii="微软雅黑" w:eastAsia="微软雅黑" w:hAnsi="微软雅黑" w:cs="微软雅黑" w:hint="eastAsia"/>
          <w:sz w:val="21"/>
          <w:szCs w:val="21"/>
        </w:rPr>
        <w:t>以上；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、具有亲和力和良好的沟通能力；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、有进取心，富有挑战精神；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sz w:val="21"/>
          <w:szCs w:val="21"/>
        </w:rPr>
        <w:t>、身心健康，积极乐观，诚信可靠。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薪资福利：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、底薪</w:t>
      </w:r>
      <w:r>
        <w:rPr>
          <w:rFonts w:ascii="微软雅黑" w:eastAsia="微软雅黑" w:hAnsi="微软雅黑" w:cs="微软雅黑" w:hint="eastAsia"/>
          <w:sz w:val="21"/>
          <w:szCs w:val="21"/>
        </w:rPr>
        <w:t>2800</w:t>
      </w:r>
      <w:r>
        <w:rPr>
          <w:rFonts w:ascii="微软雅黑" w:eastAsia="微软雅黑" w:hAnsi="微软雅黑" w:cs="微软雅黑" w:hint="eastAsia"/>
          <w:sz w:val="21"/>
          <w:szCs w:val="21"/>
        </w:rPr>
        <w:t>-5000+</w:t>
      </w:r>
      <w:r>
        <w:rPr>
          <w:rFonts w:ascii="微软雅黑" w:eastAsia="微软雅黑" w:hAnsi="微软雅黑" w:cs="微软雅黑" w:hint="eastAsia"/>
          <w:sz w:val="21"/>
          <w:szCs w:val="21"/>
        </w:rPr>
        <w:t>提成（房价的</w:t>
      </w:r>
      <w:r>
        <w:rPr>
          <w:rFonts w:ascii="微软雅黑" w:eastAsia="微软雅黑" w:hAnsi="微软雅黑" w:cs="微软雅黑" w:hint="eastAsia"/>
          <w:sz w:val="21"/>
          <w:szCs w:val="21"/>
        </w:rPr>
        <w:t>1/1000~1.5/1000</w:t>
      </w:r>
      <w:r>
        <w:rPr>
          <w:rFonts w:ascii="微软雅黑" w:eastAsia="微软雅黑" w:hAnsi="微软雅黑" w:cs="微软雅黑" w:hint="eastAsia"/>
          <w:sz w:val="21"/>
          <w:szCs w:val="21"/>
        </w:rPr>
        <w:t>），平均薪资</w:t>
      </w:r>
      <w:r>
        <w:rPr>
          <w:rFonts w:ascii="微软雅黑" w:eastAsia="微软雅黑" w:hAnsi="微软雅黑" w:cs="微软雅黑" w:hint="eastAsia"/>
          <w:sz w:val="21"/>
          <w:szCs w:val="21"/>
        </w:rPr>
        <w:t>8000+</w:t>
      </w:r>
      <w:r>
        <w:rPr>
          <w:rFonts w:ascii="微软雅黑" w:eastAsia="微软雅黑" w:hAnsi="微软雅黑" w:cs="微软雅黑" w:hint="eastAsia"/>
          <w:sz w:val="21"/>
          <w:szCs w:val="21"/>
        </w:rPr>
        <w:t>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、工作时间：早九晚六，做六休一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联系人：王芮</w:t>
      </w:r>
      <w:r>
        <w:rPr>
          <w:rFonts w:ascii="微软雅黑" w:eastAsia="微软雅黑" w:hAnsi="微软雅黑" w:cs="微软雅黑" w:hint="eastAsia"/>
          <w:sz w:val="21"/>
          <w:szCs w:val="21"/>
        </w:rPr>
        <w:t>15721537020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简历投递邮箱：</w:t>
      </w:r>
      <w:r>
        <w:rPr>
          <w:rFonts w:ascii="微软雅黑" w:eastAsia="微软雅黑" w:hAnsi="微软雅黑" w:cs="微软雅黑" w:hint="eastAsia"/>
          <w:sz w:val="21"/>
          <w:szCs w:val="21"/>
        </w:rPr>
        <w:t>132019@sh.lianjia.com</w:t>
      </w:r>
    </w:p>
    <w:p w:rsidR="000C6CFA" w:rsidRDefault="000C6CFA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Style w:val="a6"/>
          <w:rFonts w:ascii="微软雅黑" w:eastAsia="微软雅黑" w:hAnsi="微软雅黑" w:cs="微软雅黑"/>
          <w:color w:val="C00000"/>
          <w:kern w:val="2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C00000"/>
          <w:kern w:val="2"/>
          <w:sz w:val="21"/>
          <w:szCs w:val="21"/>
        </w:rPr>
        <w:t>二、【联动部</w:t>
      </w:r>
      <w:r>
        <w:rPr>
          <w:rStyle w:val="a6"/>
          <w:rFonts w:ascii="微软雅黑" w:eastAsia="微软雅黑" w:hAnsi="微软雅黑" w:cs="微软雅黑" w:hint="eastAsia"/>
          <w:color w:val="C00000"/>
          <w:kern w:val="2"/>
          <w:sz w:val="21"/>
          <w:szCs w:val="21"/>
        </w:rPr>
        <w:t>-</w:t>
      </w:r>
      <w:r>
        <w:rPr>
          <w:rStyle w:val="a6"/>
          <w:rFonts w:ascii="微软雅黑" w:eastAsia="微软雅黑" w:hAnsi="微软雅黑" w:cs="微软雅黑" w:hint="eastAsia"/>
          <w:color w:val="C00000"/>
          <w:kern w:val="2"/>
          <w:sz w:val="21"/>
          <w:szCs w:val="21"/>
        </w:rPr>
        <w:t>项目专员】</w:t>
      </w:r>
      <w:r>
        <w:rPr>
          <w:rStyle w:val="a6"/>
          <w:rFonts w:ascii="微软雅黑" w:eastAsia="微软雅黑" w:hAnsi="微软雅黑" w:cs="微软雅黑" w:hint="eastAsia"/>
          <w:color w:val="C00000"/>
          <w:kern w:val="2"/>
          <w:sz w:val="21"/>
          <w:szCs w:val="21"/>
        </w:rPr>
        <w:t xml:space="preserve"> 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岗位要求：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23-30</w:t>
      </w:r>
      <w:r>
        <w:rPr>
          <w:rFonts w:ascii="微软雅黑" w:eastAsia="微软雅黑" w:hAnsi="微软雅黑" w:cs="微软雅黑" w:hint="eastAsia"/>
          <w:sz w:val="21"/>
          <w:szCs w:val="21"/>
        </w:rPr>
        <w:t>周岁，统招全日制专科及以上学历，有销售经验，房产经验者优先；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、全职，形象好，气质佳；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、女身高</w:t>
      </w:r>
      <w:r>
        <w:rPr>
          <w:rFonts w:ascii="微软雅黑" w:eastAsia="微软雅黑" w:hAnsi="微软雅黑" w:cs="微软雅黑" w:hint="eastAsia"/>
          <w:sz w:val="21"/>
          <w:szCs w:val="21"/>
        </w:rPr>
        <w:t>160</w:t>
      </w:r>
      <w:r>
        <w:rPr>
          <w:rFonts w:ascii="微软雅黑" w:eastAsia="微软雅黑" w:hAnsi="微软雅黑" w:cs="微软雅黑" w:hint="eastAsia"/>
          <w:sz w:val="21"/>
          <w:szCs w:val="21"/>
        </w:rPr>
        <w:t>以上，男</w:t>
      </w:r>
      <w:r>
        <w:rPr>
          <w:rFonts w:ascii="微软雅黑" w:eastAsia="微软雅黑" w:hAnsi="微软雅黑" w:cs="微软雅黑" w:hint="eastAsia"/>
          <w:sz w:val="21"/>
          <w:szCs w:val="21"/>
        </w:rPr>
        <w:t>170</w:t>
      </w:r>
      <w:r>
        <w:rPr>
          <w:rFonts w:ascii="微软雅黑" w:eastAsia="微软雅黑" w:hAnsi="微软雅黑" w:cs="微软雅黑" w:hint="eastAsia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</w:rPr>
        <w:t>上；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、能吃苦耐劳，具有亲和力和良好的沟通能力；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sz w:val="21"/>
          <w:szCs w:val="21"/>
        </w:rPr>
        <w:t>、有进取心，富有挑战精神；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sz w:val="21"/>
          <w:szCs w:val="21"/>
        </w:rPr>
        <w:t>、身心健康，积极乐观，诚信可靠。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工作内容：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、负责开发商的项目对接以及维护工作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、与公司业务员的对接以及培训工作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、所负责项目的宣传活动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薪资福利：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、联动专员底薪</w:t>
      </w:r>
      <w:r>
        <w:rPr>
          <w:rFonts w:ascii="微软雅黑" w:eastAsia="微软雅黑" w:hAnsi="微软雅黑" w:cs="微软雅黑" w:hint="eastAsia"/>
          <w:sz w:val="21"/>
          <w:szCs w:val="21"/>
        </w:rPr>
        <w:t>4000+</w:t>
      </w:r>
      <w:r>
        <w:rPr>
          <w:rFonts w:ascii="微软雅黑" w:eastAsia="微软雅黑" w:hAnsi="微软雅黑" w:cs="微软雅黑" w:hint="eastAsia"/>
          <w:sz w:val="21"/>
          <w:szCs w:val="21"/>
        </w:rPr>
        <w:t>高提成（月平均薪资</w:t>
      </w:r>
      <w:r>
        <w:rPr>
          <w:rFonts w:ascii="微软雅黑" w:eastAsia="微软雅黑" w:hAnsi="微软雅黑" w:cs="微软雅黑" w:hint="eastAsia"/>
          <w:sz w:val="21"/>
          <w:szCs w:val="21"/>
        </w:rPr>
        <w:t>8000-10000</w:t>
      </w:r>
      <w:r>
        <w:rPr>
          <w:rFonts w:ascii="微软雅黑" w:eastAsia="微软雅黑" w:hAnsi="微软雅黑" w:cs="微软雅黑" w:hint="eastAsia"/>
          <w:sz w:val="21"/>
          <w:szCs w:val="21"/>
        </w:rPr>
        <w:t>元）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、工作时间：早九晚六，做六休一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、工作地点灵活，上班时间自由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联系人：王芮</w:t>
      </w:r>
      <w:r>
        <w:rPr>
          <w:rFonts w:ascii="微软雅黑" w:eastAsia="微软雅黑" w:hAnsi="微软雅黑" w:cs="微软雅黑" w:hint="eastAsia"/>
          <w:sz w:val="21"/>
          <w:szCs w:val="21"/>
        </w:rPr>
        <w:t>15721537020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简历投递邮箱：</w:t>
      </w:r>
      <w:r>
        <w:rPr>
          <w:rFonts w:ascii="微软雅黑" w:eastAsia="微软雅黑" w:hAnsi="微软雅黑" w:cs="微软雅黑" w:hint="eastAsia"/>
          <w:sz w:val="21"/>
          <w:szCs w:val="21"/>
        </w:rPr>
        <w:t>132019@sh.lianjia.com</w:t>
      </w:r>
    </w:p>
    <w:p w:rsidR="000C6CFA" w:rsidRDefault="000C6CFA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</w:p>
    <w:p w:rsidR="000C6CFA" w:rsidRDefault="000C6CFA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</w:p>
    <w:p w:rsidR="000C6CFA" w:rsidRDefault="000C6CFA">
      <w:pPr>
        <w:pStyle w:val="a5"/>
        <w:widowControl/>
        <w:spacing w:before="0" w:beforeAutospacing="0" w:after="0" w:afterAutospacing="0" w:line="20" w:lineRule="atLeast"/>
        <w:rPr>
          <w:rStyle w:val="a6"/>
          <w:rFonts w:ascii="微软雅黑" w:eastAsia="微软雅黑" w:hAnsi="微软雅黑" w:cs="微软雅黑"/>
          <w:color w:val="C00000"/>
          <w:sz w:val="21"/>
          <w:szCs w:val="21"/>
        </w:rPr>
      </w:pP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Style w:val="a6"/>
          <w:rFonts w:ascii="微软雅黑" w:eastAsia="微软雅黑" w:hAnsi="微软雅黑" w:cs="微软雅黑"/>
          <w:color w:val="C00000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C00000"/>
          <w:sz w:val="21"/>
          <w:szCs w:val="21"/>
        </w:rPr>
        <w:t>三、【直销部</w:t>
      </w:r>
      <w:r>
        <w:rPr>
          <w:rStyle w:val="a6"/>
          <w:rFonts w:ascii="微软雅黑" w:eastAsia="微软雅黑" w:hAnsi="微软雅黑" w:cs="微软雅黑" w:hint="eastAsia"/>
          <w:color w:val="C00000"/>
          <w:sz w:val="21"/>
          <w:szCs w:val="21"/>
        </w:rPr>
        <w:t>-</w:t>
      </w:r>
      <w:r>
        <w:rPr>
          <w:rStyle w:val="a6"/>
          <w:rFonts w:ascii="微软雅黑" w:eastAsia="微软雅黑" w:hAnsi="微软雅黑" w:cs="微软雅黑" w:hint="eastAsia"/>
          <w:color w:val="C00000"/>
          <w:sz w:val="21"/>
          <w:szCs w:val="21"/>
        </w:rPr>
        <w:t>高级置业顾问】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工作职责：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</w:t>
      </w:r>
      <w:r>
        <w:rPr>
          <w:rFonts w:ascii="微软雅黑" w:eastAsia="微软雅黑" w:hAnsi="微软雅黑" w:cs="微软雅黑" w:hint="eastAsia"/>
          <w:kern w:val="0"/>
          <w:szCs w:val="21"/>
        </w:rPr>
        <w:t>为到店客户提供咨询服务</w:t>
      </w:r>
      <w:r>
        <w:rPr>
          <w:rFonts w:ascii="微软雅黑" w:eastAsia="微软雅黑" w:hAnsi="微软雅黑" w:cs="微软雅黑" w:hint="eastAsia"/>
          <w:kern w:val="0"/>
          <w:szCs w:val="21"/>
        </w:rPr>
        <w:t>;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</w:t>
      </w:r>
      <w:r>
        <w:rPr>
          <w:rFonts w:ascii="微软雅黑" w:eastAsia="微软雅黑" w:hAnsi="微软雅黑" w:cs="微软雅黑" w:hint="eastAsia"/>
          <w:kern w:val="0"/>
          <w:szCs w:val="21"/>
        </w:rPr>
        <w:t>通过自我学习或参加公司培训，提升业务技能及专业知识（上海房产交易等相关知识）；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3.</w:t>
      </w:r>
      <w:r>
        <w:rPr>
          <w:rFonts w:ascii="微软雅黑" w:eastAsia="微软雅黑" w:hAnsi="微软雅黑" w:cs="微软雅黑" w:hint="eastAsia"/>
          <w:kern w:val="0"/>
          <w:szCs w:val="21"/>
        </w:rPr>
        <w:t>浏览公司房源信息与客户资源，进行匹配、约看；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4.</w:t>
      </w:r>
      <w:r>
        <w:rPr>
          <w:rFonts w:ascii="微软雅黑" w:eastAsia="微软雅黑" w:hAnsi="微软雅黑" w:cs="微软雅黑" w:hint="eastAsia"/>
          <w:kern w:val="0"/>
          <w:szCs w:val="21"/>
        </w:rPr>
        <w:t>开发房源和客户资源，并展开有效跟进；</w:t>
      </w:r>
    </w:p>
    <w:p w:rsidR="000C6CFA" w:rsidRDefault="00EC1D09">
      <w:pPr>
        <w:spacing w:line="20" w:lineRule="atLeast"/>
        <w:rPr>
          <w:rFonts w:ascii="宋体" w:eastAsia="宋体" w:hAnsi="宋体" w:cs="宋体"/>
          <w:color w:val="333333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5.</w:t>
      </w:r>
      <w:r>
        <w:rPr>
          <w:rFonts w:ascii="微软雅黑" w:eastAsia="微软雅黑" w:hAnsi="微软雅黑" w:cs="微软雅黑" w:hint="eastAsia"/>
          <w:kern w:val="0"/>
          <w:szCs w:val="21"/>
        </w:rPr>
        <w:t>与客户沟通、预约看房、拜访、洽谈、谈判，达成业务成交；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任职要求：</w:t>
      </w:r>
    </w:p>
    <w:p w:rsidR="000C6CFA" w:rsidRDefault="00EC1D09">
      <w:pPr>
        <w:numPr>
          <w:ilvl w:val="0"/>
          <w:numId w:val="1"/>
        </w:num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大专及以上学历；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lastRenderedPageBreak/>
        <w:t>2.</w:t>
      </w:r>
      <w:r>
        <w:rPr>
          <w:rFonts w:ascii="微软雅黑" w:eastAsia="微软雅黑" w:hAnsi="微软雅黑" w:cs="微软雅黑" w:hint="eastAsia"/>
          <w:kern w:val="0"/>
          <w:szCs w:val="21"/>
        </w:rPr>
        <w:t>强烈的成就欲望，学习能力、抗压能力佳；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3.</w:t>
      </w:r>
      <w:r>
        <w:rPr>
          <w:rFonts w:ascii="微软雅黑" w:eastAsia="微软雅黑" w:hAnsi="微软雅黑" w:cs="微软雅黑" w:hint="eastAsia"/>
          <w:kern w:val="0"/>
          <w:szCs w:val="21"/>
        </w:rPr>
        <w:t>有梦想，愿意通过自己的努力付出，实现个人价值；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4.</w:t>
      </w:r>
      <w:r>
        <w:rPr>
          <w:rFonts w:ascii="微软雅黑" w:eastAsia="微软雅黑" w:hAnsi="微软雅黑" w:cs="微软雅黑" w:hint="eastAsia"/>
          <w:kern w:val="0"/>
          <w:szCs w:val="21"/>
        </w:rPr>
        <w:t>高度的工作热情和团队合作意识；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5.</w:t>
      </w:r>
      <w:r>
        <w:rPr>
          <w:rFonts w:ascii="微软雅黑" w:eastAsia="微软雅黑" w:hAnsi="微软雅黑" w:cs="微软雅黑" w:hint="eastAsia"/>
          <w:kern w:val="0"/>
          <w:szCs w:val="21"/>
        </w:rPr>
        <w:t>沟通能力强，普通话标准；有亲和力，工作积极，乐观开朗。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 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薪资福利：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</w:t>
      </w:r>
      <w:r>
        <w:rPr>
          <w:rFonts w:ascii="微软雅黑" w:eastAsia="微软雅黑" w:hAnsi="微软雅黑" w:cs="微软雅黑" w:hint="eastAsia"/>
          <w:kern w:val="0"/>
          <w:szCs w:val="21"/>
        </w:rPr>
        <w:t>试用期无责底薪</w:t>
      </w:r>
      <w:r>
        <w:rPr>
          <w:rFonts w:ascii="微软雅黑" w:eastAsia="微软雅黑" w:hAnsi="微软雅黑" w:cs="微软雅黑" w:hint="eastAsia"/>
          <w:kern w:val="0"/>
          <w:szCs w:val="21"/>
        </w:rPr>
        <w:t>4000</w:t>
      </w:r>
      <w:r>
        <w:rPr>
          <w:rFonts w:ascii="微软雅黑" w:eastAsia="微软雅黑" w:hAnsi="微软雅黑" w:cs="微软雅黑" w:hint="eastAsia"/>
          <w:kern w:val="0"/>
          <w:szCs w:val="21"/>
        </w:rPr>
        <w:t>元，转正</w:t>
      </w:r>
      <w:r>
        <w:rPr>
          <w:rFonts w:ascii="微软雅黑" w:eastAsia="微软雅黑" w:hAnsi="微软雅黑" w:cs="微软雅黑" w:hint="eastAsia"/>
          <w:kern w:val="0"/>
          <w:szCs w:val="21"/>
        </w:rPr>
        <w:t>5000</w:t>
      </w:r>
      <w:r>
        <w:rPr>
          <w:rFonts w:ascii="微软雅黑" w:eastAsia="微软雅黑" w:hAnsi="微软雅黑" w:cs="微软雅黑" w:hint="eastAsia"/>
          <w:kern w:val="0"/>
          <w:szCs w:val="21"/>
        </w:rPr>
        <w:t>元</w:t>
      </w:r>
      <w:r>
        <w:rPr>
          <w:rFonts w:ascii="微软雅黑" w:eastAsia="微软雅黑" w:hAnsi="微软雅黑" w:cs="微软雅黑" w:hint="eastAsia"/>
          <w:kern w:val="0"/>
          <w:szCs w:val="21"/>
        </w:rPr>
        <w:t>+</w:t>
      </w:r>
      <w:r>
        <w:rPr>
          <w:rFonts w:ascii="微软雅黑" w:eastAsia="微软雅黑" w:hAnsi="微软雅黑" w:cs="微软雅黑" w:hint="eastAsia"/>
          <w:kern w:val="0"/>
          <w:szCs w:val="21"/>
        </w:rPr>
        <w:t>提成（佣金</w:t>
      </w:r>
      <w:r>
        <w:rPr>
          <w:rFonts w:ascii="微软雅黑" w:eastAsia="微软雅黑" w:hAnsi="微软雅黑" w:cs="微软雅黑" w:hint="eastAsia"/>
          <w:kern w:val="0"/>
          <w:szCs w:val="21"/>
        </w:rPr>
        <w:t>15%-40%</w:t>
      </w:r>
      <w:r>
        <w:rPr>
          <w:rFonts w:ascii="微软雅黑" w:eastAsia="微软雅黑" w:hAnsi="微软雅黑" w:cs="微软雅黑" w:hint="eastAsia"/>
          <w:kern w:val="0"/>
          <w:szCs w:val="21"/>
        </w:rPr>
        <w:t>）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</w:t>
      </w:r>
      <w:r>
        <w:rPr>
          <w:rFonts w:ascii="微软雅黑" w:eastAsia="微软雅黑" w:hAnsi="微软雅黑" w:cs="微软雅黑" w:hint="eastAsia"/>
          <w:kern w:val="0"/>
          <w:szCs w:val="21"/>
        </w:rPr>
        <w:t>每季度、年度表彰大会，公司年会及精英社成员出游机会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晋升空间：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经纪人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店经理</w:t>
      </w:r>
      <w:r>
        <w:rPr>
          <w:rFonts w:ascii="微软雅黑" w:eastAsia="微软雅黑" w:hAnsi="微软雅黑" w:cs="微软雅黑" w:hint="eastAsia"/>
          <w:kern w:val="0"/>
          <w:szCs w:val="21"/>
        </w:rPr>
        <w:t>-MVP</w:t>
      </w:r>
      <w:r>
        <w:rPr>
          <w:rFonts w:ascii="微软雅黑" w:eastAsia="微软雅黑" w:hAnsi="微软雅黑" w:cs="微软雅黑" w:hint="eastAsia"/>
          <w:kern w:val="0"/>
          <w:szCs w:val="21"/>
        </w:rPr>
        <w:t>储备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商圈经理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运营总监</w:t>
      </w:r>
      <w:r>
        <w:rPr>
          <w:rFonts w:ascii="微软雅黑" w:eastAsia="微软雅黑" w:hAnsi="微软雅黑" w:cs="微软雅黑" w:hint="eastAsia"/>
          <w:kern w:val="0"/>
          <w:szCs w:val="21"/>
        </w:rPr>
        <w:t>-</w:t>
      </w:r>
      <w:r>
        <w:rPr>
          <w:rFonts w:ascii="微软雅黑" w:eastAsia="微软雅黑" w:hAnsi="微软雅黑" w:cs="微软雅黑" w:hint="eastAsia"/>
          <w:kern w:val="0"/>
          <w:szCs w:val="21"/>
        </w:rPr>
        <w:t>分公司总经理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联系人：王芮</w:t>
      </w:r>
      <w:r>
        <w:rPr>
          <w:rFonts w:ascii="微软雅黑" w:eastAsia="微软雅黑" w:hAnsi="微软雅黑" w:cs="微软雅黑" w:hint="eastAsia"/>
          <w:sz w:val="21"/>
          <w:szCs w:val="21"/>
        </w:rPr>
        <w:t>15721537020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简历投递邮箱：</w:t>
      </w:r>
      <w:r>
        <w:rPr>
          <w:rFonts w:ascii="微软雅黑" w:eastAsia="微软雅黑" w:hAnsi="微软雅黑" w:cs="微软雅黑" w:hint="eastAsia"/>
          <w:sz w:val="21"/>
          <w:szCs w:val="21"/>
        </w:rPr>
        <w:t>132019@sh.lianjia.com</w:t>
      </w:r>
    </w:p>
    <w:p w:rsidR="000C6CFA" w:rsidRDefault="000C6CFA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</w:p>
    <w:p w:rsidR="000C6CFA" w:rsidRDefault="000C6CFA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</w:p>
    <w:p w:rsidR="000C6CFA" w:rsidRDefault="000C6CFA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</w:p>
    <w:p w:rsidR="000C6CFA" w:rsidRDefault="00EC1D09">
      <w:pPr>
        <w:pStyle w:val="a5"/>
        <w:widowControl/>
        <w:numPr>
          <w:ilvl w:val="0"/>
          <w:numId w:val="2"/>
        </w:numPr>
        <w:spacing w:before="0" w:beforeAutospacing="0" w:after="0" w:afterAutospacing="0" w:line="20" w:lineRule="atLeast"/>
        <w:rPr>
          <w:rStyle w:val="a6"/>
          <w:rFonts w:ascii="微软雅黑" w:eastAsia="微软雅黑" w:hAnsi="微软雅黑" w:cs="微软雅黑"/>
          <w:color w:val="C00000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C00000"/>
          <w:sz w:val="21"/>
          <w:szCs w:val="21"/>
        </w:rPr>
        <w:t>【培训部</w:t>
      </w:r>
      <w:r>
        <w:rPr>
          <w:rStyle w:val="a6"/>
          <w:rFonts w:ascii="微软雅黑" w:eastAsia="微软雅黑" w:hAnsi="微软雅黑" w:cs="微软雅黑" w:hint="eastAsia"/>
          <w:color w:val="C00000"/>
          <w:sz w:val="21"/>
          <w:szCs w:val="21"/>
        </w:rPr>
        <w:t>-</w:t>
      </w:r>
      <w:r>
        <w:rPr>
          <w:rStyle w:val="a6"/>
          <w:rFonts w:ascii="微软雅黑" w:eastAsia="微软雅黑" w:hAnsi="微软雅黑" w:cs="微软雅黑" w:hint="eastAsia"/>
          <w:color w:val="C00000"/>
          <w:sz w:val="21"/>
          <w:szCs w:val="21"/>
        </w:rPr>
        <w:t>多媒体专员】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任职要求：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</w:t>
      </w:r>
      <w:r>
        <w:rPr>
          <w:rFonts w:ascii="微软雅黑" w:eastAsia="微软雅黑" w:hAnsi="微软雅黑" w:cs="微软雅黑" w:hint="eastAsia"/>
          <w:kern w:val="0"/>
          <w:szCs w:val="21"/>
        </w:rPr>
        <w:t>视觉艺术、美术、动画制作等相关专业大专及以上学历，具备</w:t>
      </w:r>
      <w:r>
        <w:rPr>
          <w:rFonts w:ascii="微软雅黑" w:eastAsia="微软雅黑" w:hAnsi="微软雅黑" w:cs="微软雅黑" w:hint="eastAsia"/>
          <w:kern w:val="0"/>
          <w:szCs w:val="21"/>
        </w:rPr>
        <w:t>2</w:t>
      </w:r>
      <w:r>
        <w:rPr>
          <w:rFonts w:ascii="微软雅黑" w:eastAsia="微软雅黑" w:hAnsi="微软雅黑" w:cs="微软雅黑" w:hint="eastAsia"/>
          <w:kern w:val="0"/>
          <w:szCs w:val="21"/>
        </w:rPr>
        <w:t>年以上培训行业多媒体课程制作经验；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</w:t>
      </w:r>
      <w:r>
        <w:rPr>
          <w:rFonts w:ascii="微软雅黑" w:eastAsia="微软雅黑" w:hAnsi="微软雅黑" w:cs="微软雅黑" w:hint="eastAsia"/>
          <w:kern w:val="0"/>
          <w:szCs w:val="21"/>
        </w:rPr>
        <w:t>能独立编写课程制作脚本；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3.</w:t>
      </w:r>
      <w:r>
        <w:rPr>
          <w:rFonts w:ascii="微软雅黑" w:eastAsia="微软雅黑" w:hAnsi="微软雅黑" w:cs="微软雅黑" w:hint="eastAsia"/>
          <w:kern w:val="0"/>
          <w:szCs w:val="21"/>
        </w:rPr>
        <w:t>热爱多媒体制作工作，能熟练运用多媒体设计制作工具，如：</w:t>
      </w:r>
      <w:r>
        <w:rPr>
          <w:rFonts w:ascii="微软雅黑" w:eastAsia="微软雅黑" w:hAnsi="微软雅黑" w:cs="微软雅黑" w:hint="eastAsia"/>
          <w:kern w:val="0"/>
          <w:szCs w:val="21"/>
        </w:rPr>
        <w:t>Flash,PS,AI,PR,AE</w:t>
      </w:r>
      <w:r>
        <w:rPr>
          <w:rFonts w:ascii="微软雅黑" w:eastAsia="微软雅黑" w:hAnsi="微软雅黑" w:cs="微软雅黑" w:hint="eastAsia"/>
          <w:kern w:val="0"/>
          <w:szCs w:val="21"/>
        </w:rPr>
        <w:t>等，能独立完成</w:t>
      </w:r>
      <w:r>
        <w:rPr>
          <w:rFonts w:ascii="微软雅黑" w:eastAsia="微软雅黑" w:hAnsi="微软雅黑" w:cs="微软雅黑" w:hint="eastAsia"/>
          <w:kern w:val="0"/>
          <w:szCs w:val="21"/>
        </w:rPr>
        <w:t>Flash</w:t>
      </w:r>
      <w:r>
        <w:rPr>
          <w:rFonts w:ascii="微软雅黑" w:eastAsia="微软雅黑" w:hAnsi="微软雅黑" w:cs="微软雅黑" w:hint="eastAsia"/>
          <w:kern w:val="0"/>
          <w:szCs w:val="21"/>
        </w:rPr>
        <w:t>视觉动画制作，排版，素材整理与修改。（面试时需带作品）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4.</w:t>
      </w:r>
      <w:r>
        <w:rPr>
          <w:rFonts w:ascii="微软雅黑" w:eastAsia="微软雅黑" w:hAnsi="微软雅黑" w:cs="微软雅黑" w:hint="eastAsia"/>
          <w:kern w:val="0"/>
          <w:szCs w:val="21"/>
        </w:rPr>
        <w:t>性格开朗，有较强的团队合作精神；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lastRenderedPageBreak/>
        <w:t>5.</w:t>
      </w:r>
      <w:r>
        <w:rPr>
          <w:rFonts w:ascii="微软雅黑" w:eastAsia="微软雅黑" w:hAnsi="微软雅黑" w:cs="微软雅黑" w:hint="eastAsia"/>
          <w:kern w:val="0"/>
          <w:szCs w:val="21"/>
        </w:rPr>
        <w:t>熟悉</w:t>
      </w:r>
      <w:r>
        <w:rPr>
          <w:rFonts w:ascii="微软雅黑" w:eastAsia="微软雅黑" w:hAnsi="微软雅黑" w:cs="微软雅黑" w:hint="eastAsia"/>
          <w:kern w:val="0"/>
          <w:szCs w:val="21"/>
        </w:rPr>
        <w:t>Flash</w:t>
      </w:r>
      <w:r>
        <w:rPr>
          <w:rFonts w:ascii="微软雅黑" w:eastAsia="微软雅黑" w:hAnsi="微软雅黑" w:cs="微软雅黑" w:hint="eastAsia"/>
          <w:kern w:val="0"/>
          <w:szCs w:val="21"/>
        </w:rPr>
        <w:t>交互动画的设计与制作者优先；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</w:t>
      </w:r>
      <w:r>
        <w:rPr>
          <w:rFonts w:ascii="微软雅黑" w:eastAsia="微软雅黑" w:hAnsi="微软雅黑" w:cs="微软雅黑" w:hint="eastAsia"/>
          <w:kern w:val="0"/>
          <w:szCs w:val="21"/>
        </w:rPr>
        <w:t>有大型公司培训经验者优先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岗位职责：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</w:t>
      </w:r>
      <w:r>
        <w:rPr>
          <w:rFonts w:ascii="微软雅黑" w:eastAsia="微软雅黑" w:hAnsi="微软雅黑" w:cs="微软雅黑" w:hint="eastAsia"/>
          <w:kern w:val="0"/>
          <w:szCs w:val="21"/>
        </w:rPr>
        <w:t>运用</w:t>
      </w:r>
      <w:r>
        <w:rPr>
          <w:rFonts w:ascii="微软雅黑" w:eastAsia="微软雅黑" w:hAnsi="微软雅黑" w:cs="微软雅黑" w:hint="eastAsia"/>
          <w:kern w:val="0"/>
          <w:szCs w:val="21"/>
        </w:rPr>
        <w:t>Flash</w:t>
      </w:r>
      <w:r>
        <w:rPr>
          <w:rFonts w:ascii="微软雅黑" w:eastAsia="微软雅黑" w:hAnsi="微软雅黑" w:cs="微软雅黑" w:hint="eastAsia"/>
          <w:kern w:val="0"/>
          <w:szCs w:val="21"/>
        </w:rPr>
        <w:t>等多媒体工具进行多媒体课程制作；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</w:t>
      </w:r>
      <w:r>
        <w:rPr>
          <w:rFonts w:ascii="微软雅黑" w:eastAsia="微软雅黑" w:hAnsi="微软雅黑" w:cs="微软雅黑" w:hint="eastAsia"/>
          <w:kern w:val="0"/>
          <w:szCs w:val="21"/>
        </w:rPr>
        <w:t>跟进所提供的文字脚本，完成文字的排版及多媒体化，即使用</w:t>
      </w:r>
      <w:r>
        <w:rPr>
          <w:rFonts w:ascii="微软雅黑" w:eastAsia="微软雅黑" w:hAnsi="微软雅黑" w:cs="微软雅黑" w:hint="eastAsia"/>
          <w:kern w:val="0"/>
          <w:szCs w:val="21"/>
        </w:rPr>
        <w:t>Flash</w:t>
      </w:r>
      <w:r>
        <w:rPr>
          <w:rFonts w:ascii="微软雅黑" w:eastAsia="微软雅黑" w:hAnsi="微软雅黑" w:cs="微软雅黑" w:hint="eastAsia"/>
          <w:kern w:val="0"/>
          <w:szCs w:val="21"/>
        </w:rPr>
        <w:t>等工具将文字脚本具象化；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3.</w:t>
      </w:r>
      <w:r>
        <w:rPr>
          <w:rFonts w:ascii="微软雅黑" w:eastAsia="微软雅黑" w:hAnsi="微软雅黑" w:cs="微软雅黑" w:hint="eastAsia"/>
          <w:kern w:val="0"/>
          <w:szCs w:val="21"/>
        </w:rPr>
        <w:t>能按照给出的人物形象及场景描述，进行人物形象及场景设计；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4.</w:t>
      </w:r>
      <w:r>
        <w:rPr>
          <w:rFonts w:ascii="微软雅黑" w:eastAsia="微软雅黑" w:hAnsi="微软雅黑" w:cs="微软雅黑" w:hint="eastAsia"/>
          <w:kern w:val="0"/>
          <w:szCs w:val="21"/>
        </w:rPr>
        <w:t>能够深入分析并理解课件内容；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5.</w:t>
      </w:r>
      <w:r>
        <w:rPr>
          <w:rFonts w:ascii="微软雅黑" w:eastAsia="微软雅黑" w:hAnsi="微软雅黑" w:cs="微软雅黑" w:hint="eastAsia"/>
          <w:kern w:val="0"/>
          <w:szCs w:val="21"/>
        </w:rPr>
        <w:t>能够独立拍摄教学视频，并制作教学视频课件</w:t>
      </w:r>
    </w:p>
    <w:p w:rsidR="000C6CFA" w:rsidRDefault="00EC1D09">
      <w:p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薪资福利：</w:t>
      </w:r>
    </w:p>
    <w:p w:rsidR="000C6CFA" w:rsidRDefault="00EC1D09">
      <w:pPr>
        <w:numPr>
          <w:ilvl w:val="0"/>
          <w:numId w:val="3"/>
        </w:num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薪资：面谈</w:t>
      </w:r>
    </w:p>
    <w:p w:rsidR="000C6CFA" w:rsidRDefault="00EC1D09">
      <w:pPr>
        <w:numPr>
          <w:ilvl w:val="0"/>
          <w:numId w:val="3"/>
        </w:num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工作地点：链家新房总部、静安区南京西路</w:t>
      </w:r>
      <w:r>
        <w:rPr>
          <w:rFonts w:ascii="微软雅黑" w:eastAsia="微软雅黑" w:hAnsi="微软雅黑" w:cs="微软雅黑" w:hint="eastAsia"/>
          <w:kern w:val="0"/>
          <w:szCs w:val="21"/>
        </w:rPr>
        <w:t>699</w:t>
      </w:r>
      <w:r>
        <w:rPr>
          <w:rFonts w:ascii="微软雅黑" w:eastAsia="微软雅黑" w:hAnsi="微软雅黑" w:cs="微软雅黑" w:hint="eastAsia"/>
          <w:kern w:val="0"/>
          <w:szCs w:val="21"/>
        </w:rPr>
        <w:t>号东方有线大厦</w:t>
      </w:r>
      <w:r>
        <w:rPr>
          <w:rFonts w:ascii="微软雅黑" w:eastAsia="微软雅黑" w:hAnsi="微软雅黑" w:cs="微软雅黑" w:hint="eastAsia"/>
          <w:kern w:val="0"/>
          <w:szCs w:val="21"/>
        </w:rPr>
        <w:t>19</w:t>
      </w:r>
      <w:r>
        <w:rPr>
          <w:rFonts w:ascii="微软雅黑" w:eastAsia="微软雅黑" w:hAnsi="微软雅黑" w:cs="微软雅黑" w:hint="eastAsia"/>
          <w:kern w:val="0"/>
          <w:szCs w:val="21"/>
        </w:rPr>
        <w:t>楼</w:t>
      </w:r>
    </w:p>
    <w:p w:rsidR="000C6CFA" w:rsidRDefault="00EC1D09">
      <w:pPr>
        <w:numPr>
          <w:ilvl w:val="0"/>
          <w:numId w:val="3"/>
        </w:numPr>
        <w:spacing w:line="20" w:lineRule="atLeas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工作时间：早九晚六、双休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联系人：王芮</w:t>
      </w:r>
      <w:r>
        <w:rPr>
          <w:rFonts w:ascii="微软雅黑" w:eastAsia="微软雅黑" w:hAnsi="微软雅黑" w:cs="微软雅黑" w:hint="eastAsia"/>
          <w:sz w:val="21"/>
          <w:szCs w:val="21"/>
        </w:rPr>
        <w:t>15721537020</w:t>
      </w: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简历投递邮箱：</w:t>
      </w:r>
      <w:hyperlink r:id="rId8" w:history="1">
        <w:r>
          <w:rPr>
            <w:rStyle w:val="a7"/>
            <w:rFonts w:ascii="微软雅黑" w:eastAsia="微软雅黑" w:hAnsi="微软雅黑" w:cs="微软雅黑" w:hint="eastAsia"/>
            <w:sz w:val="21"/>
            <w:szCs w:val="21"/>
          </w:rPr>
          <w:t>132019@sh.lianjia.com</w:t>
        </w:r>
      </w:hyperlink>
      <w:bookmarkStart w:id="0" w:name="_GoBack"/>
      <w:bookmarkEnd w:id="0"/>
    </w:p>
    <w:p w:rsidR="000C6CFA" w:rsidRDefault="000C6CFA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sz w:val="21"/>
          <w:szCs w:val="21"/>
        </w:rPr>
      </w:pPr>
    </w:p>
    <w:p w:rsidR="000C6CFA" w:rsidRDefault="00EC1D09">
      <w:pPr>
        <w:pStyle w:val="a5"/>
        <w:widowControl/>
        <w:spacing w:before="0" w:beforeAutospacing="0" w:after="0" w:afterAutospacing="0" w:line="20" w:lineRule="atLeast"/>
        <w:rPr>
          <w:rFonts w:ascii="微软雅黑" w:eastAsia="微软雅黑" w:hAnsi="微软雅黑" w:cs="微软雅黑"/>
          <w:bCs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highlight w:val="lightGray"/>
          <w:shd w:val="clear" w:color="auto" w:fill="FFFFFF"/>
        </w:rPr>
        <w:t>招聘流程</w:t>
      </w:r>
      <w:r>
        <w:rPr>
          <w:rFonts w:ascii="微软雅黑" w:eastAsia="微软雅黑" w:hAnsi="微软雅黑" w:cs="微软雅黑" w:hint="eastAsia"/>
          <w:bCs/>
          <w:shd w:val="clear" w:color="auto" w:fill="FFFFFF"/>
        </w:rPr>
        <w:t>：投递简历——初试——复试——</w:t>
      </w:r>
      <w:r>
        <w:rPr>
          <w:rFonts w:ascii="微软雅黑" w:eastAsia="微软雅黑" w:hAnsi="微软雅黑" w:cs="微软雅黑" w:hint="eastAsia"/>
          <w:bCs/>
          <w:shd w:val="clear" w:color="auto" w:fill="FFFFFF"/>
        </w:rPr>
        <w:t>offer</w:t>
      </w:r>
      <w:r>
        <w:rPr>
          <w:rFonts w:ascii="微软雅黑" w:eastAsia="微软雅黑" w:hAnsi="微软雅黑" w:cs="微软雅黑" w:hint="eastAsia"/>
          <w:bCs/>
          <w:shd w:val="clear" w:color="auto" w:fill="FFFFFF"/>
        </w:rPr>
        <w:t>——报道入职</w:t>
      </w:r>
    </w:p>
    <w:p w:rsidR="000C6CFA" w:rsidRDefault="00EC1D09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highlight w:val="lightGray"/>
          <w:shd w:val="clear" w:color="auto" w:fill="FFFFFF"/>
        </w:rPr>
        <w:t>上海链家新房总部地址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：上海市静安区南京西路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699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号东方有线大厦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19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楼</w:t>
      </w:r>
    </w:p>
    <w:p w:rsidR="000C6CFA" w:rsidRDefault="00EC1D09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如需咨询可统一联系链家新房人事王芮：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15721537020</w:t>
      </w:r>
      <w:r>
        <w:rPr>
          <w:rFonts w:ascii="微软雅黑" w:eastAsia="微软雅黑" w:hAnsi="微软雅黑" w:cs="微软雅黑" w:hint="eastAsia"/>
          <w:bCs/>
          <w:sz w:val="24"/>
          <w:shd w:val="clear" w:color="auto" w:fill="FFFFFF"/>
        </w:rPr>
        <w:t>（微信同号）</w:t>
      </w:r>
    </w:p>
    <w:p w:rsidR="000C6CFA" w:rsidRDefault="000C6CFA">
      <w:pPr>
        <w:spacing w:line="20" w:lineRule="atLeast"/>
        <w:rPr>
          <w:rFonts w:ascii="微软雅黑" w:eastAsia="微软雅黑" w:hAnsi="微软雅黑" w:cs="微软雅黑"/>
          <w:bCs/>
          <w:sz w:val="24"/>
          <w:shd w:val="clear" w:color="auto" w:fill="FFFFFF"/>
        </w:rPr>
      </w:pPr>
    </w:p>
    <w:p w:rsidR="000C6CFA" w:rsidRDefault="000C6CFA"/>
    <w:p w:rsidR="000C6CFA" w:rsidRDefault="000C6CFA"/>
    <w:sectPr w:rsidR="000C6CFA" w:rsidSect="000C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09" w:rsidRDefault="00EC1D09" w:rsidP="0029514A">
      <w:r>
        <w:separator/>
      </w:r>
    </w:p>
  </w:endnote>
  <w:endnote w:type="continuationSeparator" w:id="1">
    <w:p w:rsidR="00EC1D09" w:rsidRDefault="00EC1D09" w:rsidP="0029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09" w:rsidRDefault="00EC1D09" w:rsidP="0029514A">
      <w:r>
        <w:separator/>
      </w:r>
    </w:p>
  </w:footnote>
  <w:footnote w:type="continuationSeparator" w:id="1">
    <w:p w:rsidR="00EC1D09" w:rsidRDefault="00EC1D09" w:rsidP="00295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CC83"/>
    <w:multiLevelType w:val="singleLevel"/>
    <w:tmpl w:val="58C0CC83"/>
    <w:lvl w:ilvl="0">
      <w:start w:val="1"/>
      <w:numFmt w:val="decimal"/>
      <w:suff w:val="nothing"/>
      <w:lvlText w:val="%1."/>
      <w:lvlJc w:val="left"/>
    </w:lvl>
  </w:abstractNum>
  <w:abstractNum w:abstractNumId="1">
    <w:nsid w:val="58C0D13C"/>
    <w:multiLevelType w:val="singleLevel"/>
    <w:tmpl w:val="58C0D13C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8C0D1E8"/>
    <w:multiLevelType w:val="singleLevel"/>
    <w:tmpl w:val="58C0D1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86E1DD0"/>
    <w:rsid w:val="000C6CFA"/>
    <w:rsid w:val="0029514A"/>
    <w:rsid w:val="005D484B"/>
    <w:rsid w:val="00653817"/>
    <w:rsid w:val="00B77D4A"/>
    <w:rsid w:val="00EC1D09"/>
    <w:rsid w:val="04D93732"/>
    <w:rsid w:val="0B591A33"/>
    <w:rsid w:val="170D6325"/>
    <w:rsid w:val="172241C1"/>
    <w:rsid w:val="17D960CF"/>
    <w:rsid w:val="1A573A48"/>
    <w:rsid w:val="3AA46682"/>
    <w:rsid w:val="3CFF46C6"/>
    <w:rsid w:val="3D8F4007"/>
    <w:rsid w:val="52082844"/>
    <w:rsid w:val="53DA5E15"/>
    <w:rsid w:val="58273F87"/>
    <w:rsid w:val="629C5071"/>
    <w:rsid w:val="643D16A5"/>
    <w:rsid w:val="65723A6B"/>
    <w:rsid w:val="686E1DD0"/>
    <w:rsid w:val="69655939"/>
    <w:rsid w:val="69D3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C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6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C6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C6CF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C6CFA"/>
    <w:rPr>
      <w:b/>
    </w:rPr>
  </w:style>
  <w:style w:type="character" w:styleId="a7">
    <w:name w:val="Hyperlink"/>
    <w:basedOn w:val="a0"/>
    <w:rsid w:val="000C6CF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C6C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C6C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2019@sh.lianj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1811</Characters>
  <Application>Microsoft Office Word</Application>
  <DocSecurity>0</DocSecurity>
  <Lines>15</Lines>
  <Paragraphs>4</Paragraphs>
  <ScaleCrop>false</ScaleCrop>
  <Company>LianJia.Com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2017年上海链家校园招聘</dc:title>
  <dc:creator>Administrator</dc:creator>
  <cp:lastModifiedBy>admin</cp:lastModifiedBy>
  <cp:revision>2</cp:revision>
  <dcterms:created xsi:type="dcterms:W3CDTF">2017-03-15T00:36:00Z</dcterms:created>
  <dcterms:modified xsi:type="dcterms:W3CDTF">2017-03-15T00:36:00Z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