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DA" w:rsidRPr="000844AF" w:rsidRDefault="00043BDA" w:rsidP="00043BDA">
      <w:pPr>
        <w:widowControl/>
        <w:jc w:val="center"/>
        <w:rPr>
          <w:rFonts w:ascii="仿宋" w:eastAsia="仿宋" w:hAnsi="仿宋" w:cs="宋体"/>
          <w:b/>
          <w:kern w:val="0"/>
          <w:sz w:val="40"/>
          <w:szCs w:val="24"/>
        </w:rPr>
      </w:pPr>
      <w:r w:rsidRPr="000844AF">
        <w:rPr>
          <w:rFonts w:ascii="仿宋" w:eastAsia="仿宋" w:hAnsi="仿宋" w:cs="宋体" w:hint="eastAsia"/>
          <w:b/>
          <w:kern w:val="0"/>
          <w:sz w:val="40"/>
          <w:szCs w:val="24"/>
        </w:rPr>
        <w:t>浙江海中洲集团招聘</w:t>
      </w:r>
    </w:p>
    <w:p w:rsidR="00043BDA" w:rsidRDefault="00043BDA" w:rsidP="00043B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3BDA" w:rsidRPr="000844AF" w:rsidRDefault="00043BDA" w:rsidP="000844AF">
      <w:pPr>
        <w:widowControl/>
        <w:spacing w:line="400" w:lineRule="exact"/>
        <w:ind w:firstLineChars="200" w:firstLine="562"/>
        <w:jc w:val="left"/>
        <w:rPr>
          <w:rFonts w:ascii="宋体" w:eastAsia="宋体" w:hAnsi="宋体" w:cs="宋体"/>
          <w:b/>
          <w:color w:val="2F2F2F"/>
          <w:sz w:val="28"/>
          <w:szCs w:val="21"/>
        </w:rPr>
      </w:pPr>
      <w:r w:rsidRPr="000844AF">
        <w:rPr>
          <w:rFonts w:ascii="仿宋" w:eastAsia="仿宋" w:hAnsi="仿宋"/>
          <w:b/>
          <w:color w:val="2F2F2F"/>
          <w:sz w:val="28"/>
          <w:szCs w:val="21"/>
        </w:rPr>
        <w:t>浙江海中洲集团有限公司是以饭店、餐饮、旅行社为主业，集旅游地产开发、海产品</w:t>
      </w:r>
      <w:r w:rsidR="000844AF" w:rsidRPr="000844AF">
        <w:rPr>
          <w:rFonts w:ascii="仿宋" w:eastAsia="仿宋" w:hAnsi="仿宋"/>
          <w:b/>
          <w:color w:val="2F2F2F"/>
          <w:sz w:val="28"/>
          <w:szCs w:val="21"/>
        </w:rPr>
        <w:t>加工、港口疏浚、实业投资、药业研发等多元经济于一体的综合型企业，</w:t>
      </w:r>
      <w:r w:rsidRPr="000844AF">
        <w:rPr>
          <w:rFonts w:ascii="仿宋" w:eastAsia="仿宋" w:hAnsi="仿宋"/>
          <w:b/>
          <w:color w:val="2F2F2F"/>
          <w:sz w:val="28"/>
          <w:szCs w:val="21"/>
        </w:rPr>
        <w:t>现主业上已拥有海中洲国际大酒店、新华侨饭店、海天台宾馆、财富君廷大酒店等四家高星级饭店，和海中洲海鲜城、杭州沈家门渔港、北京海中洲食府等主题餐厅，并正在岱山建造海中洲宝盛大酒店，2011年海中洲主业年产值达到2.67亿元，是舟山唯一的“全国百强餐饮企业”。集团在做大、做强、做精主业的同时，以海中洲品牌为依托，积极拓展相关产业，在旅游地产开发、港口疏浚、海产品精深加工等行业也取得了较好的业绩，特别是公司在2009年引进了两位旅美博士，设立了海中洲新生药业有限公司，着力于抗癌药物的研发，经过几年的努力，目前已经取得了重大突破，有望在明年进入临床试验阶段。海中洲集团旗下现有全资、控股、参股、合作等各类下属企业32家，总资产超过12亿元，员工总数2600多人。</w:t>
      </w:r>
      <w:r w:rsidRPr="000844AF">
        <w:rPr>
          <w:rFonts w:ascii="宋体" w:eastAsia="宋体" w:hAnsi="宋体" w:cs="宋体" w:hint="eastAsia"/>
          <w:b/>
          <w:color w:val="2F2F2F"/>
          <w:sz w:val="28"/>
          <w:szCs w:val="21"/>
        </w:rPr>
        <w:t>  </w:t>
      </w:r>
    </w:p>
    <w:p w:rsidR="000D48B0" w:rsidRDefault="000D48B0" w:rsidP="00BA7076">
      <w:pPr>
        <w:widowControl/>
        <w:spacing w:line="400" w:lineRule="exact"/>
        <w:jc w:val="left"/>
        <w:rPr>
          <w:rFonts w:ascii="仿宋" w:eastAsia="仿宋" w:hAnsi="仿宋" w:hint="eastAsia"/>
          <w:b/>
          <w:color w:val="2F2F2F"/>
          <w:sz w:val="28"/>
          <w:szCs w:val="21"/>
        </w:rPr>
      </w:pPr>
    </w:p>
    <w:p w:rsidR="00043BDA" w:rsidRPr="000844AF" w:rsidRDefault="000844AF" w:rsidP="00BA7076">
      <w:pPr>
        <w:widowControl/>
        <w:spacing w:line="400" w:lineRule="exact"/>
        <w:jc w:val="left"/>
        <w:rPr>
          <w:rFonts w:ascii="仿宋" w:eastAsia="仿宋" w:hAnsi="仿宋"/>
          <w:b/>
          <w:color w:val="2F2F2F"/>
          <w:sz w:val="28"/>
          <w:szCs w:val="21"/>
        </w:rPr>
      </w:pPr>
      <w:r w:rsidRPr="000844AF">
        <w:rPr>
          <w:rFonts w:ascii="仿宋" w:eastAsia="仿宋" w:hAnsi="仿宋" w:hint="eastAsia"/>
          <w:b/>
          <w:color w:val="2F2F2F"/>
          <w:sz w:val="28"/>
          <w:szCs w:val="21"/>
        </w:rPr>
        <w:t>招聘</w:t>
      </w:r>
      <w:r w:rsidR="00043BDA" w:rsidRPr="00043BDA">
        <w:rPr>
          <w:rFonts w:ascii="仿宋" w:eastAsia="仿宋" w:hAnsi="仿宋"/>
          <w:b/>
          <w:color w:val="2F2F2F"/>
          <w:sz w:val="28"/>
          <w:szCs w:val="21"/>
        </w:rPr>
        <w:t>岗位：</w:t>
      </w:r>
      <w:r w:rsidR="00BA7076">
        <w:rPr>
          <w:rFonts w:ascii="仿宋" w:eastAsia="仿宋" w:hAnsi="仿宋"/>
          <w:b/>
          <w:color w:val="2F2F2F"/>
          <w:sz w:val="28"/>
          <w:szCs w:val="21"/>
        </w:rPr>
        <w:t>公关</w:t>
      </w:r>
      <w:r w:rsidR="000D48B0">
        <w:rPr>
          <w:rFonts w:ascii="仿宋" w:eastAsia="仿宋" w:hAnsi="仿宋"/>
          <w:b/>
          <w:color w:val="2F2F2F"/>
          <w:sz w:val="28"/>
          <w:szCs w:val="21"/>
        </w:rPr>
        <w:t>关系</w:t>
      </w:r>
      <w:r w:rsidR="00BA7076">
        <w:rPr>
          <w:rFonts w:ascii="仿宋" w:eastAsia="仿宋" w:hAnsi="仿宋"/>
          <w:b/>
          <w:color w:val="2F2F2F"/>
          <w:sz w:val="28"/>
          <w:szCs w:val="21"/>
        </w:rPr>
        <w:t>部</w:t>
      </w:r>
      <w:r w:rsidR="00BA7076">
        <w:rPr>
          <w:rFonts w:ascii="仿宋" w:eastAsia="仿宋" w:hAnsi="仿宋" w:hint="eastAsia"/>
          <w:b/>
          <w:color w:val="2F2F2F"/>
          <w:sz w:val="28"/>
          <w:szCs w:val="21"/>
        </w:rPr>
        <w:t>产品推广</w:t>
      </w:r>
      <w:r w:rsidR="00043BDA" w:rsidRPr="00043BDA">
        <w:rPr>
          <w:rFonts w:ascii="仿宋" w:eastAsia="仿宋" w:hAnsi="仿宋"/>
          <w:b/>
          <w:color w:val="2F2F2F"/>
          <w:sz w:val="28"/>
          <w:szCs w:val="21"/>
        </w:rPr>
        <w:t>员</w:t>
      </w:r>
      <w:r w:rsidR="000D48B0">
        <w:rPr>
          <w:rFonts w:ascii="仿宋" w:eastAsia="仿宋" w:hAnsi="仿宋"/>
          <w:b/>
          <w:color w:val="2F2F2F"/>
          <w:sz w:val="28"/>
          <w:szCs w:val="21"/>
        </w:rPr>
        <w:t>（销售）</w:t>
      </w:r>
      <w:r w:rsidR="00BA7076">
        <w:rPr>
          <w:rFonts w:ascii="仿宋" w:eastAsia="仿宋" w:hAnsi="仿宋" w:hint="eastAsia"/>
          <w:b/>
          <w:color w:val="2F2F2F"/>
          <w:sz w:val="28"/>
          <w:szCs w:val="21"/>
        </w:rPr>
        <w:t xml:space="preserve">  </w:t>
      </w:r>
      <w:r w:rsidR="00043BDA" w:rsidRPr="000844AF">
        <w:rPr>
          <w:rFonts w:ascii="仿宋" w:eastAsia="仿宋" w:hAnsi="仿宋"/>
          <w:b/>
          <w:color w:val="2F2F2F"/>
          <w:sz w:val="28"/>
          <w:szCs w:val="21"/>
        </w:rPr>
        <w:t>若干</w:t>
      </w:r>
    </w:p>
    <w:p w:rsidR="000D48B0" w:rsidRDefault="00BA7076" w:rsidP="000844AF">
      <w:pPr>
        <w:widowControl/>
        <w:jc w:val="left"/>
        <w:rPr>
          <w:rFonts w:ascii="仿宋" w:eastAsia="仿宋" w:hAnsi="仿宋" w:hint="eastAsia"/>
          <w:b/>
          <w:color w:val="2F2F2F"/>
          <w:sz w:val="28"/>
          <w:szCs w:val="21"/>
        </w:rPr>
      </w:pPr>
      <w:r>
        <w:rPr>
          <w:rFonts w:ascii="仿宋" w:eastAsia="仿宋" w:hAnsi="仿宋"/>
          <w:b/>
          <w:color w:val="2F2F2F"/>
          <w:sz w:val="28"/>
          <w:szCs w:val="21"/>
        </w:rPr>
        <w:t>岗位</w:t>
      </w:r>
      <w:r w:rsidR="000D48B0">
        <w:rPr>
          <w:rFonts w:ascii="仿宋" w:eastAsia="仿宋" w:hAnsi="仿宋"/>
          <w:b/>
          <w:color w:val="2F2F2F"/>
          <w:sz w:val="28"/>
          <w:szCs w:val="21"/>
        </w:rPr>
        <w:t>职责、</w:t>
      </w:r>
      <w:r>
        <w:rPr>
          <w:rFonts w:ascii="仿宋" w:eastAsia="仿宋" w:hAnsi="仿宋" w:hint="eastAsia"/>
          <w:b/>
          <w:color w:val="2F2F2F"/>
          <w:sz w:val="28"/>
          <w:szCs w:val="21"/>
        </w:rPr>
        <w:t>要求:</w:t>
      </w:r>
      <w:r w:rsidRPr="00BA7076">
        <w:rPr>
          <w:rFonts w:ascii="仿宋" w:eastAsia="仿宋" w:hAnsi="仿宋"/>
          <w:b/>
          <w:color w:val="2F2F2F"/>
          <w:sz w:val="28"/>
          <w:szCs w:val="21"/>
        </w:rPr>
        <w:t>1、负责企业研发后产品的推广；</w:t>
      </w:r>
      <w:r w:rsidR="000D48B0">
        <w:rPr>
          <w:rFonts w:ascii="仿宋" w:eastAsia="仿宋" w:hAnsi="仿宋" w:hint="eastAsia"/>
          <w:b/>
          <w:color w:val="2F2F2F"/>
          <w:sz w:val="28"/>
          <w:szCs w:val="21"/>
        </w:rPr>
        <w:t>2</w:t>
      </w:r>
      <w:r w:rsidR="000D48B0" w:rsidRPr="00BA7076">
        <w:rPr>
          <w:rFonts w:ascii="仿宋" w:eastAsia="仿宋" w:hAnsi="仿宋"/>
          <w:b/>
          <w:color w:val="2F2F2F"/>
          <w:sz w:val="28"/>
          <w:szCs w:val="21"/>
        </w:rPr>
        <w:t>、</w:t>
      </w:r>
      <w:bookmarkStart w:id="0" w:name="_GoBack"/>
      <w:bookmarkEnd w:id="0"/>
      <w:r w:rsidR="000D48B0" w:rsidRPr="00BA7076">
        <w:rPr>
          <w:rFonts w:ascii="仿宋" w:eastAsia="仿宋" w:hAnsi="仿宋"/>
          <w:b/>
          <w:color w:val="2F2F2F"/>
          <w:sz w:val="28"/>
          <w:szCs w:val="21"/>
        </w:rPr>
        <w:t>具有一定的沟通能力；</w:t>
      </w:r>
      <w:r w:rsidR="000D48B0">
        <w:rPr>
          <w:rFonts w:ascii="仿宋" w:eastAsia="仿宋" w:hAnsi="仿宋" w:hint="eastAsia"/>
          <w:b/>
          <w:color w:val="2F2F2F"/>
          <w:sz w:val="28"/>
          <w:szCs w:val="21"/>
        </w:rPr>
        <w:t>3</w:t>
      </w:r>
      <w:r w:rsidRPr="00BA7076">
        <w:rPr>
          <w:rFonts w:ascii="仿宋" w:eastAsia="仿宋" w:hAnsi="仿宋"/>
          <w:b/>
          <w:color w:val="2F2F2F"/>
          <w:sz w:val="28"/>
          <w:szCs w:val="21"/>
        </w:rPr>
        <w:t>、有销售经验优先；</w:t>
      </w:r>
      <w:r w:rsidR="000D48B0">
        <w:rPr>
          <w:rFonts w:ascii="仿宋" w:eastAsia="仿宋" w:hAnsi="仿宋" w:hint="eastAsia"/>
          <w:b/>
          <w:color w:val="2F2F2F"/>
          <w:sz w:val="28"/>
          <w:szCs w:val="21"/>
        </w:rPr>
        <w:t xml:space="preserve"> 4、</w:t>
      </w:r>
      <w:r w:rsidR="000D48B0">
        <w:rPr>
          <w:rFonts w:ascii="仿宋" w:eastAsia="仿宋" w:hAnsi="仿宋"/>
          <w:b/>
          <w:color w:val="2F2F2F"/>
          <w:sz w:val="28"/>
          <w:szCs w:val="21"/>
        </w:rPr>
        <w:t>应届大学生亦可。</w:t>
      </w:r>
    </w:p>
    <w:p w:rsidR="00BA7076" w:rsidRPr="00BA7076" w:rsidRDefault="000D48B0" w:rsidP="000D48B0">
      <w:pPr>
        <w:rPr>
          <w:rFonts w:ascii="仿宋" w:eastAsia="仿宋" w:hAnsi="仿宋"/>
          <w:b/>
          <w:color w:val="2F2F2F"/>
          <w:sz w:val="28"/>
          <w:szCs w:val="21"/>
        </w:rPr>
      </w:pPr>
      <w:r>
        <w:rPr>
          <w:rFonts w:ascii="仿宋" w:eastAsia="仿宋" w:hAnsi="仿宋"/>
          <w:b/>
          <w:color w:val="2F2F2F"/>
          <w:sz w:val="28"/>
          <w:szCs w:val="21"/>
        </w:rPr>
        <w:t>待遇：年收入</w:t>
      </w:r>
      <w:r>
        <w:rPr>
          <w:rFonts w:ascii="仿宋" w:eastAsia="仿宋" w:hAnsi="仿宋" w:hint="eastAsia"/>
          <w:b/>
          <w:color w:val="2F2F2F"/>
          <w:sz w:val="28"/>
          <w:szCs w:val="21"/>
        </w:rPr>
        <w:t>3</w:t>
      </w:r>
      <w:r w:rsidR="00BA7076" w:rsidRPr="00BA7076">
        <w:rPr>
          <w:rFonts w:ascii="仿宋" w:eastAsia="仿宋" w:hAnsi="仿宋"/>
          <w:b/>
          <w:color w:val="2F2F2F"/>
          <w:sz w:val="28"/>
          <w:szCs w:val="21"/>
        </w:rPr>
        <w:t>5000-40000</w:t>
      </w:r>
      <w:r>
        <w:rPr>
          <w:rFonts w:ascii="仿宋" w:eastAsia="仿宋" w:hAnsi="仿宋"/>
          <w:b/>
          <w:color w:val="2F2F2F"/>
          <w:sz w:val="28"/>
          <w:szCs w:val="21"/>
        </w:rPr>
        <w:t>，</w:t>
      </w:r>
      <w:r w:rsidRPr="000D48B0">
        <w:rPr>
          <w:rFonts w:ascii="仿宋" w:eastAsia="仿宋" w:hAnsi="仿宋"/>
          <w:b/>
          <w:color w:val="2F2F2F"/>
          <w:sz w:val="28"/>
          <w:szCs w:val="21"/>
        </w:rPr>
        <w:t>业绩奖</w:t>
      </w:r>
      <w:r>
        <w:rPr>
          <w:rFonts w:ascii="仿宋" w:eastAsia="仿宋" w:hAnsi="仿宋"/>
          <w:b/>
          <w:color w:val="2F2F2F"/>
          <w:sz w:val="28"/>
          <w:szCs w:val="21"/>
        </w:rPr>
        <w:t>另计</w:t>
      </w:r>
      <w:r>
        <w:rPr>
          <w:rFonts w:ascii="仿宋" w:eastAsia="仿宋" w:hAnsi="仿宋"/>
          <w:b/>
          <w:color w:val="2F2F2F"/>
          <w:sz w:val="28"/>
          <w:szCs w:val="21"/>
        </w:rPr>
        <w:t>。</w:t>
      </w:r>
      <w:r w:rsidR="00BA7076" w:rsidRPr="00BA7076">
        <w:rPr>
          <w:rFonts w:ascii="仿宋" w:eastAsia="仿宋" w:hAnsi="仿宋"/>
          <w:b/>
          <w:color w:val="2F2F2F"/>
          <w:sz w:val="28"/>
          <w:szCs w:val="21"/>
        </w:rPr>
        <w:t xml:space="preserve"> </w:t>
      </w:r>
    </w:p>
    <w:p w:rsidR="00043BDA" w:rsidRDefault="00043BDA">
      <w:pPr>
        <w:rPr>
          <w:rFonts w:ascii="仿宋" w:eastAsia="仿宋" w:hAnsi="仿宋"/>
          <w:b/>
          <w:color w:val="2F2F2F"/>
          <w:sz w:val="28"/>
          <w:szCs w:val="21"/>
        </w:rPr>
      </w:pPr>
      <w:r w:rsidRPr="000844AF">
        <w:rPr>
          <w:rFonts w:ascii="仿宋" w:eastAsia="仿宋" w:hAnsi="仿宋" w:hint="eastAsia"/>
          <w:b/>
          <w:color w:val="2F2F2F"/>
          <w:sz w:val="28"/>
          <w:szCs w:val="21"/>
        </w:rPr>
        <w:t>联系人：金经理</w:t>
      </w:r>
      <w:r w:rsidR="000844AF">
        <w:rPr>
          <w:rFonts w:ascii="仿宋" w:eastAsia="仿宋" w:hAnsi="仿宋" w:hint="eastAsia"/>
          <w:b/>
          <w:color w:val="2F2F2F"/>
          <w:sz w:val="28"/>
          <w:szCs w:val="21"/>
        </w:rPr>
        <w:t xml:space="preserve"> </w:t>
      </w:r>
      <w:r w:rsidRPr="000844AF">
        <w:rPr>
          <w:rFonts w:ascii="仿宋" w:eastAsia="仿宋" w:hAnsi="仿宋" w:hint="eastAsia"/>
          <w:b/>
          <w:color w:val="2F2F2F"/>
          <w:sz w:val="28"/>
          <w:szCs w:val="21"/>
        </w:rPr>
        <w:t xml:space="preserve"> 电话：0580-3816666</w:t>
      </w:r>
    </w:p>
    <w:p w:rsidR="000844AF" w:rsidRPr="000844AF" w:rsidRDefault="000844AF" w:rsidP="000844AF">
      <w:pPr>
        <w:jc w:val="right"/>
        <w:rPr>
          <w:rFonts w:ascii="仿宋" w:eastAsia="仿宋" w:hAnsi="仿宋"/>
          <w:b/>
          <w:color w:val="2F2F2F"/>
          <w:sz w:val="28"/>
          <w:szCs w:val="21"/>
        </w:rPr>
      </w:pPr>
    </w:p>
    <w:p w:rsidR="000844AF" w:rsidRPr="000844AF" w:rsidRDefault="000844AF" w:rsidP="000844AF">
      <w:pPr>
        <w:jc w:val="right"/>
        <w:rPr>
          <w:rFonts w:ascii="仿宋" w:eastAsia="仿宋" w:hAnsi="仿宋"/>
          <w:b/>
          <w:color w:val="2F2F2F"/>
          <w:sz w:val="28"/>
          <w:szCs w:val="21"/>
        </w:rPr>
      </w:pPr>
      <w:r>
        <w:rPr>
          <w:rFonts w:ascii="仿宋" w:eastAsia="仿宋" w:hAnsi="仿宋"/>
          <w:b/>
          <w:color w:val="2F2F2F"/>
          <w:sz w:val="28"/>
          <w:szCs w:val="21"/>
        </w:rPr>
        <w:t>2016年1</w:t>
      </w:r>
      <w:r w:rsidR="000D48B0">
        <w:rPr>
          <w:rFonts w:ascii="仿宋" w:eastAsia="仿宋" w:hAnsi="仿宋" w:hint="eastAsia"/>
          <w:b/>
          <w:color w:val="2F2F2F"/>
          <w:sz w:val="28"/>
          <w:szCs w:val="21"/>
        </w:rPr>
        <w:t>2</w:t>
      </w:r>
      <w:r>
        <w:rPr>
          <w:rFonts w:ascii="仿宋" w:eastAsia="仿宋" w:hAnsi="仿宋"/>
          <w:b/>
          <w:color w:val="2F2F2F"/>
          <w:sz w:val="28"/>
          <w:szCs w:val="21"/>
        </w:rPr>
        <w:t>月</w:t>
      </w:r>
      <w:r w:rsidR="000D48B0">
        <w:rPr>
          <w:rFonts w:ascii="仿宋" w:eastAsia="仿宋" w:hAnsi="仿宋" w:hint="eastAsia"/>
          <w:b/>
          <w:color w:val="2F2F2F"/>
          <w:sz w:val="28"/>
          <w:szCs w:val="21"/>
        </w:rPr>
        <w:t>7</w:t>
      </w:r>
      <w:r>
        <w:rPr>
          <w:rFonts w:ascii="仿宋" w:eastAsia="仿宋" w:hAnsi="仿宋"/>
          <w:b/>
          <w:color w:val="2F2F2F"/>
          <w:sz w:val="28"/>
          <w:szCs w:val="21"/>
        </w:rPr>
        <w:t>日</w:t>
      </w:r>
    </w:p>
    <w:p w:rsidR="00043BDA" w:rsidRPr="00043BDA" w:rsidRDefault="00043BDA"/>
    <w:sectPr w:rsidR="00043BDA" w:rsidRPr="0004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D7" w:rsidRDefault="00F13BD7" w:rsidP="00BA7076">
      <w:r>
        <w:separator/>
      </w:r>
    </w:p>
  </w:endnote>
  <w:endnote w:type="continuationSeparator" w:id="0">
    <w:p w:rsidR="00F13BD7" w:rsidRDefault="00F13BD7" w:rsidP="00BA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D7" w:rsidRDefault="00F13BD7" w:rsidP="00BA7076">
      <w:r>
        <w:separator/>
      </w:r>
    </w:p>
  </w:footnote>
  <w:footnote w:type="continuationSeparator" w:id="0">
    <w:p w:rsidR="00F13BD7" w:rsidRDefault="00F13BD7" w:rsidP="00BA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DA"/>
    <w:rsid w:val="00043BDA"/>
    <w:rsid w:val="000844AF"/>
    <w:rsid w:val="000D48B0"/>
    <w:rsid w:val="005153F5"/>
    <w:rsid w:val="00826562"/>
    <w:rsid w:val="008742F0"/>
    <w:rsid w:val="00BA7076"/>
    <w:rsid w:val="00BB6F86"/>
    <w:rsid w:val="00F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2016-12-07T02:10:00Z</cp:lastPrinted>
  <dcterms:created xsi:type="dcterms:W3CDTF">2016-11-23T00:56:00Z</dcterms:created>
  <dcterms:modified xsi:type="dcterms:W3CDTF">2016-12-07T02:21:00Z</dcterms:modified>
</cp:coreProperties>
</file>